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29821" w14:textId="77777777" w:rsidR="00765F95" w:rsidRDefault="00765F95" w:rsidP="00765F95">
      <w:pPr>
        <w:pStyle w:val="Heading1"/>
      </w:pPr>
      <w:bookmarkStart w:id="0" w:name="_Toc122443198"/>
      <w:r>
        <w:t>Chapter 4 – Results</w:t>
      </w:r>
      <w:bookmarkEnd w:id="0"/>
    </w:p>
    <w:p w14:paraId="64E31EBA" w14:textId="77777777" w:rsidR="00765F95" w:rsidRDefault="00765F95" w:rsidP="00765F95">
      <w:pPr>
        <w:pStyle w:val="Heading2"/>
      </w:pPr>
    </w:p>
    <w:p w14:paraId="781E9F68" w14:textId="77777777" w:rsidR="00765F95" w:rsidRPr="004E5DA7" w:rsidRDefault="00765F95" w:rsidP="00765F95">
      <w:pPr>
        <w:pStyle w:val="Heading2"/>
      </w:pPr>
      <w:bookmarkStart w:id="1" w:name="_Toc122443199"/>
      <w:r w:rsidRPr="004E5DA7">
        <w:t>4.1 Development</w:t>
      </w:r>
      <w:bookmarkEnd w:id="1"/>
    </w:p>
    <w:p w14:paraId="49D650D1" w14:textId="77777777" w:rsidR="00765F95" w:rsidRDefault="00765F95" w:rsidP="00765F95">
      <w:pPr>
        <w:pStyle w:val="Heading3"/>
      </w:pPr>
      <w:bookmarkStart w:id="2" w:name="OLE_LINK85"/>
      <w:bookmarkStart w:id="3" w:name="OLE_LINK86"/>
    </w:p>
    <w:p w14:paraId="3DE73B77" w14:textId="77777777" w:rsidR="00765F95" w:rsidRDefault="00765F95" w:rsidP="00765F95">
      <w:pPr>
        <w:pStyle w:val="Heading3"/>
      </w:pPr>
      <w:bookmarkStart w:id="4" w:name="_Toc122443200"/>
      <w:r>
        <w:t>4.1.1 Build 1</w:t>
      </w:r>
      <w:bookmarkStart w:id="5" w:name="OLE_LINK91"/>
      <w:bookmarkStart w:id="6" w:name="OLE_LINK92"/>
      <w:bookmarkEnd w:id="2"/>
      <w:bookmarkEnd w:id="3"/>
      <w:bookmarkEnd w:id="4"/>
    </w:p>
    <w:p w14:paraId="6AE12064" w14:textId="77777777" w:rsidR="00765F95" w:rsidRDefault="00765F95" w:rsidP="00765F95">
      <w:pPr>
        <w:pStyle w:val="Heading3"/>
      </w:pPr>
    </w:p>
    <w:p w14:paraId="59A48633" w14:textId="77777777" w:rsidR="00765F95" w:rsidRDefault="00765F95" w:rsidP="00765F95">
      <w:pPr>
        <w:pStyle w:val="Heading4"/>
      </w:pPr>
      <w:r>
        <w:t xml:space="preserve">4.1.1.1 </w:t>
      </w:r>
      <w:bookmarkStart w:id="7" w:name="OLE_LINK141"/>
      <w:bookmarkStart w:id="8" w:name="OLE_LINK142"/>
      <w:r>
        <w:t xml:space="preserve">Gesture Recognition </w:t>
      </w:r>
      <w:bookmarkEnd w:id="7"/>
      <w:bookmarkEnd w:id="8"/>
    </w:p>
    <w:p w14:paraId="17BD45B2" w14:textId="77777777" w:rsidR="00765F95" w:rsidRDefault="00765F95" w:rsidP="00765F95">
      <w:r>
        <w:t xml:space="preserve">During the research stage of this project, no examples of hand tracking as an AR gameplay method were found. Therefore, this was the first code tested when doing the first build . Manomotion had a fully featured Unity demo that could be built and run on the primary testing device, an iPhone 12 mini </w:t>
      </w:r>
      <w:sdt>
        <w:sdtPr>
          <w:id w:val="2070070166"/>
          <w:citation/>
        </w:sdtPr>
        <w:sdtContent>
          <w:r>
            <w:fldChar w:fldCharType="begin"/>
          </w:r>
          <w:r>
            <w:instrText xml:space="preserve"> CITATION Man211 \l 2057 </w:instrText>
          </w:r>
          <w:r>
            <w:fldChar w:fldCharType="separate"/>
          </w:r>
          <w:r w:rsidRPr="00F920BC">
            <w:rPr>
              <w:noProof/>
            </w:rPr>
            <w:t>(ManoMotion, 2021)</w:t>
          </w:r>
          <w:r>
            <w:fldChar w:fldCharType="end"/>
          </w:r>
        </w:sdtContent>
      </w:sdt>
      <w:r>
        <w:t>.</w:t>
      </w:r>
    </w:p>
    <w:p w14:paraId="5327781B" w14:textId="77777777" w:rsidR="00765F95" w:rsidRDefault="00765F95" w:rsidP="00765F95">
      <w:r>
        <w:t xml:space="preserve">The build was successful; pinching and grabbing in 3D space were reliably detected. However it did not work ergonomically with the planned gameplay for CardsAR. The testing iPhone is equipped with two camera sensors, a standard and an ultra-wide. When using the hand tracking demo, the player hand would only be detected within a small range of distance from the body. The phone also had to be held closer to the face than one would normally hold a phone. This would significantly impact the range of motion while playing. Holding the phone to detect the hand would mean holding the screen at a distance that would be harder to interact with. Conversely, holding the phone at a comfortable distance would mean stretching one’s hand further than what is comfortable. </w:t>
      </w:r>
    </w:p>
    <w:p w14:paraId="2C3797B9" w14:textId="77777777" w:rsidR="00765F95" w:rsidRDefault="00765F95" w:rsidP="00765F95">
      <w:r>
        <w:t>[PICTURES]</w:t>
      </w:r>
    </w:p>
    <w:p w14:paraId="6BC46DF8" w14:textId="77777777" w:rsidR="00765F95" w:rsidRDefault="00765F95" w:rsidP="00765F95">
      <w:pPr>
        <w:pStyle w:val="Heading4"/>
      </w:pPr>
      <w:r>
        <w:t xml:space="preserve">4.1.1.2 Augmented Reality </w:t>
      </w:r>
    </w:p>
    <w:p w14:paraId="69BBB429" w14:textId="77777777" w:rsidR="00765F95" w:rsidRDefault="00765F95" w:rsidP="00765F95">
      <w:r>
        <w:t>The Niantic developer portal provides a series of tutorials that can be followed in order to test various parts of the Lightship ARDK</w:t>
      </w:r>
      <w:sdt>
        <w:sdtPr>
          <w:id w:val="-1236241153"/>
          <w:citation/>
        </w:sdtPr>
        <w:sdtContent>
          <w:r>
            <w:fldChar w:fldCharType="begin"/>
          </w:r>
          <w:r>
            <w:instrText xml:space="preserve"> CITATION Nia222 \l 2057 </w:instrText>
          </w:r>
          <w:r>
            <w:fldChar w:fldCharType="separate"/>
          </w:r>
          <w:r>
            <w:rPr>
              <w:noProof/>
            </w:rPr>
            <w:t xml:space="preserve"> </w:t>
          </w:r>
          <w:r w:rsidRPr="00F920BC">
            <w:rPr>
              <w:noProof/>
            </w:rPr>
            <w:t>(Niantic, 2022)</w:t>
          </w:r>
          <w:r>
            <w:fldChar w:fldCharType="end"/>
          </w:r>
        </w:sdtContent>
      </w:sdt>
      <w:r>
        <w:t xml:space="preserve">. Tutorials were followed to: create an AR session, detect planes, place objects, and track the player focus with a 3D cursor. </w:t>
      </w:r>
      <w:r>
        <w:br/>
        <w:t>The Lightship cursor feature was an effective method of interaction with the environment. From these tests it was decided that an AR cursor would form an integral part of the card gameplay interaction model.</w:t>
      </w:r>
      <w:bookmarkEnd w:id="5"/>
      <w:bookmarkEnd w:id="6"/>
      <w:r>
        <w:t xml:space="preserve"> The AR cursor would be used to select cards and an on-screen menu would be used to display the gameplay options.</w:t>
      </w:r>
    </w:p>
    <w:p w14:paraId="60FB667A" w14:textId="77777777" w:rsidR="00765F95" w:rsidRDefault="00765F95" w:rsidP="00765F95">
      <w:pPr>
        <w:pStyle w:val="Heading4"/>
      </w:pPr>
      <w:r>
        <w:t xml:space="preserve">4.1.1.3 </w:t>
      </w:r>
      <w:bookmarkStart w:id="9" w:name="OLE_LINK93"/>
      <w:bookmarkStart w:id="10" w:name="OLE_LINK94"/>
      <w:r>
        <w:t>Networking</w:t>
      </w:r>
    </w:p>
    <w:p w14:paraId="27975181" w14:textId="77777777" w:rsidR="00765F95" w:rsidRDefault="00765F95" w:rsidP="00765F95">
      <w:r>
        <w:t xml:space="preserve">The Lightship ARDK tutorials were initially built and tested in the Unity editor and then built on an iPhone 12 Mini and an iPad Mini. Testing on two live devices allowed for testing of the Lightship ARDK multiplayer netcode. Lightship has two types of networking API: a low-level API for sending byte streams between all devices connected to a session, and a high-level API for sharing network-enabled class instances. It was decided that the small amount of card data would be best sent between players using the low-level API, the high-level game object based API would be unnecessary for CardsAR </w:t>
      </w:r>
      <w:sdt>
        <w:sdtPr>
          <w:id w:val="1241136857"/>
          <w:citation/>
        </w:sdtPr>
        <w:sdtContent>
          <w:r>
            <w:fldChar w:fldCharType="begin"/>
          </w:r>
          <w:r>
            <w:instrText xml:space="preserve"> CITATION Nia223 \l 2057 </w:instrText>
          </w:r>
          <w:r>
            <w:fldChar w:fldCharType="separate"/>
          </w:r>
          <w:r w:rsidRPr="00F920BC">
            <w:rPr>
              <w:noProof/>
            </w:rPr>
            <w:t>(Niantic, 2022)</w:t>
          </w:r>
          <w:r>
            <w:fldChar w:fldCharType="end"/>
          </w:r>
        </w:sdtContent>
      </w:sdt>
      <w:r>
        <w:t xml:space="preserve">. </w:t>
      </w:r>
    </w:p>
    <w:p w14:paraId="731E8D03" w14:textId="77777777" w:rsidR="00765F95" w:rsidRPr="005110BF" w:rsidRDefault="00765F95" w:rsidP="00765F95">
      <w:r>
        <w:t xml:space="preserve">Restrictions in the Lightship ARDK networking API were overlooked during this build. This had a knock-on effect that will be covered in detail in section </w:t>
      </w:r>
      <w:hyperlink w:anchor="_4.1.3.2_Netcode_Redesign" w:history="1">
        <w:r>
          <w:rPr>
            <w:rStyle w:val="Hyperlink"/>
          </w:rPr>
          <w:t>4.1.3.2</w:t>
        </w:r>
      </w:hyperlink>
      <w:r>
        <w:t>.</w:t>
      </w:r>
    </w:p>
    <w:p w14:paraId="7614B368" w14:textId="77777777" w:rsidR="00765F95" w:rsidRDefault="00765F95" w:rsidP="00765F95">
      <w:pPr>
        <w:pStyle w:val="Heading3"/>
      </w:pPr>
    </w:p>
    <w:p w14:paraId="13339EC9" w14:textId="77777777" w:rsidR="00765F95" w:rsidRDefault="00765F95" w:rsidP="00765F95">
      <w:pPr>
        <w:pStyle w:val="Heading3"/>
      </w:pPr>
      <w:bookmarkStart w:id="11" w:name="_Toc122443201"/>
      <w:r>
        <w:t>4.1.2 Build 2</w:t>
      </w:r>
      <w:bookmarkEnd w:id="11"/>
    </w:p>
    <w:p w14:paraId="3E5F3E31" w14:textId="77777777" w:rsidR="00765F95" w:rsidRDefault="00765F95" w:rsidP="00765F95">
      <w:pPr>
        <w:pStyle w:val="Heading4"/>
      </w:pPr>
      <w:bookmarkStart w:id="12" w:name="OLE_LINK246"/>
      <w:bookmarkStart w:id="13" w:name="OLE_LINK247"/>
      <w:r>
        <w:t>4.1.2.1 Class Structure</w:t>
      </w:r>
    </w:p>
    <w:p w14:paraId="66E1A7FA" w14:textId="77777777" w:rsidR="00765F95" w:rsidRDefault="00765F95" w:rsidP="00765F95">
      <w:r>
        <w:t>Before stepping through the how CardsAR was constructed stage by stage, the class structure will be detailed. CardsAR has a set of manager classes that are each singleton classes. Singleton classes allow for each manager to be referenced without creating multiple variables or links between managers. Other scripting is used in prefabs from third party plugins, the manager classes created for this project are as follows.</w:t>
      </w:r>
    </w:p>
    <w:p w14:paraId="79F61B47" w14:textId="77777777" w:rsidR="00765F95" w:rsidRDefault="00765F95" w:rsidP="00765F95">
      <w:pPr>
        <w:pStyle w:val="ListParagraph"/>
        <w:numPr>
          <w:ilvl w:val="0"/>
          <w:numId w:val="34"/>
        </w:numPr>
      </w:pPr>
      <w:r>
        <w:t>GameManager: Controls and stores the game state.</w:t>
      </w:r>
    </w:p>
    <w:p w14:paraId="71815D7D" w14:textId="77777777" w:rsidR="00765F95" w:rsidRDefault="00765F95" w:rsidP="00765F95">
      <w:pPr>
        <w:pStyle w:val="ListParagraph"/>
        <w:numPr>
          <w:ilvl w:val="0"/>
          <w:numId w:val="34"/>
        </w:numPr>
      </w:pPr>
      <w:r>
        <w:t>MenuManager: Uses the current game state information to hide and show UI elements.</w:t>
      </w:r>
    </w:p>
    <w:p w14:paraId="0AEC776E" w14:textId="77777777" w:rsidR="00765F95" w:rsidRDefault="00765F95" w:rsidP="00765F95">
      <w:pPr>
        <w:pStyle w:val="ListParagraph"/>
        <w:numPr>
          <w:ilvl w:val="0"/>
          <w:numId w:val="34"/>
        </w:numPr>
      </w:pPr>
      <w:r>
        <w:t xml:space="preserve">PlayerManager: Contains methods for interacting with the deck of cards from the point of view of the player. The UI buttons trigger methods inside this manager. </w:t>
      </w:r>
    </w:p>
    <w:p w14:paraId="2CAE638B" w14:textId="77777777" w:rsidR="00765F95" w:rsidRDefault="00765F95" w:rsidP="00765F95">
      <w:pPr>
        <w:pStyle w:val="ListParagraph"/>
        <w:numPr>
          <w:ilvl w:val="0"/>
          <w:numId w:val="34"/>
        </w:numPr>
      </w:pPr>
      <w:r>
        <w:t>MultiplayerNetworkingManager: Handles the movement of all player avatars</w:t>
      </w:r>
    </w:p>
    <w:p w14:paraId="392DA842" w14:textId="77777777" w:rsidR="00765F95" w:rsidRDefault="00765F95" w:rsidP="00765F95">
      <w:pPr>
        <w:pStyle w:val="ListParagraph"/>
        <w:numPr>
          <w:ilvl w:val="0"/>
          <w:numId w:val="34"/>
        </w:numPr>
      </w:pPr>
      <w:r>
        <w:t>EnvironmentManager: Controls how the virtual room is orientated and places in the game.</w:t>
      </w:r>
    </w:p>
    <w:p w14:paraId="279CC0DF" w14:textId="77777777" w:rsidR="00765F95" w:rsidRDefault="00765F95" w:rsidP="00765F95">
      <w:pPr>
        <w:pStyle w:val="ListParagraph"/>
        <w:numPr>
          <w:ilvl w:val="0"/>
          <w:numId w:val="34"/>
        </w:numPr>
      </w:pPr>
      <w:r>
        <w:t>AgoraVoiceManager: Handles the voice call.</w:t>
      </w:r>
    </w:p>
    <w:p w14:paraId="439FFD22" w14:textId="77777777" w:rsidR="00765F95" w:rsidRDefault="00765F95" w:rsidP="00765F95">
      <w:pPr>
        <w:pStyle w:val="ListParagraph"/>
        <w:numPr>
          <w:ilvl w:val="0"/>
          <w:numId w:val="34"/>
        </w:numPr>
      </w:pPr>
      <w:r>
        <w:t>PubNubManager: Handles all networking data sending and receiving.</w:t>
      </w:r>
    </w:p>
    <w:p w14:paraId="6BBEDE2F" w14:textId="77777777" w:rsidR="00765F95" w:rsidRDefault="00765F95" w:rsidP="00765F95">
      <w:pPr>
        <w:pStyle w:val="ListParagraph"/>
        <w:numPr>
          <w:ilvl w:val="0"/>
          <w:numId w:val="34"/>
        </w:numPr>
      </w:pPr>
      <w:r>
        <w:t>NetworkCardManager: Stores information about all cards states. Also contains methods for modifying card data through the network:</w:t>
      </w:r>
    </w:p>
    <w:p w14:paraId="145EB34D" w14:textId="77777777" w:rsidR="00765F95" w:rsidRDefault="00765F95" w:rsidP="00765F95">
      <w:pPr>
        <w:pStyle w:val="ListParagraph"/>
        <w:numPr>
          <w:ilvl w:val="0"/>
          <w:numId w:val="34"/>
        </w:numPr>
      </w:pPr>
      <w:r>
        <w:t>DeckSplitManager: Used for storing information for the pick-up multiple cards interface.</w:t>
      </w:r>
    </w:p>
    <w:p w14:paraId="10115F20" w14:textId="77777777" w:rsidR="00765F95" w:rsidRDefault="00765F95" w:rsidP="00765F95">
      <w:bookmarkStart w:id="14" w:name="OLE_LINK280"/>
      <w:bookmarkStart w:id="15" w:name="OLE_LINK281"/>
      <w:r>
        <w:t>[class diagram]</w:t>
      </w:r>
    </w:p>
    <w:bookmarkEnd w:id="14"/>
    <w:bookmarkEnd w:id="15"/>
    <w:p w14:paraId="057B136A" w14:textId="77777777" w:rsidR="00765F95" w:rsidRPr="00250C4A" w:rsidRDefault="00765F95" w:rsidP="00765F95"/>
    <w:p w14:paraId="5DA4733E" w14:textId="77777777" w:rsidR="00765F95" w:rsidRDefault="00765F95" w:rsidP="00765F95">
      <w:pPr>
        <w:pStyle w:val="Heading4"/>
      </w:pPr>
      <w:r>
        <w:t>4.1.2.2 Environment Setup</w:t>
      </w:r>
    </w:p>
    <w:bookmarkEnd w:id="12"/>
    <w:bookmarkEnd w:id="13"/>
    <w:p w14:paraId="08E5F209" w14:textId="77777777" w:rsidR="00765F95" w:rsidRDefault="00765F95" w:rsidP="00765F95">
      <w:r>
        <w:t xml:space="preserve">The virtual room created for CardsAR has a wooden table in the centre, a wooden floor, and a rotating fan light overhead. These were all taken from the Unity marketplace. The table is lit from above with a singular directional light, outside of this spotlight is complete darkness. </w:t>
      </w:r>
    </w:p>
    <w:p w14:paraId="7882F4F2" w14:textId="77777777" w:rsidR="00765F95" w:rsidRDefault="00765F95" w:rsidP="00765F95">
      <w:r w:rsidRPr="0022026C">
        <w:rPr>
          <w:noProof/>
        </w:rPr>
        <w:drawing>
          <wp:inline distT="0" distB="0" distL="0" distR="0" wp14:anchorId="292802B5" wp14:editId="7EFC98D7">
            <wp:extent cx="5677134" cy="2903466"/>
            <wp:effectExtent l="0" t="0" r="0" b="5080"/>
            <wp:docPr id="7" name="Picture 7" descr="A picture containing text, floor,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floor, indoor, dark&#10;&#10;Description automatically generated"/>
                    <pic:cNvPicPr/>
                  </pic:nvPicPr>
                  <pic:blipFill>
                    <a:blip r:embed="rId6"/>
                    <a:stretch>
                      <a:fillRect/>
                    </a:stretch>
                  </pic:blipFill>
                  <pic:spPr>
                    <a:xfrm>
                      <a:off x="0" y="0"/>
                      <a:ext cx="5689966" cy="2910029"/>
                    </a:xfrm>
                    <a:prstGeom prst="rect">
                      <a:avLst/>
                    </a:prstGeom>
                  </pic:spPr>
                </pic:pic>
              </a:graphicData>
            </a:graphic>
          </wp:inline>
        </w:drawing>
      </w:r>
      <w:r w:rsidRPr="0022026C">
        <w:t xml:space="preserve"> </w:t>
      </w:r>
      <w:r>
        <w:t xml:space="preserve">When the player starts their game, they are asked to place a 3D model of a virtual marker </w:t>
      </w:r>
      <w:r>
        <w:lastRenderedPageBreak/>
        <w:t xml:space="preserve">onto a flat surface in-front of them. The placement of this marker of card determines the location of the surface of the circular card table. Orientation and placement of the virtual environment was implemented without consideration for other players during Build 2, the virtual room was placed in a static position relative to the virtual marker. For a detailed description of how the environment was orientated for each player please see section </w:t>
      </w:r>
      <w:hyperlink w:anchor="_4.1.3.1_Avatar_Design" w:history="1">
        <w:r>
          <w:rPr>
            <w:rStyle w:val="Hyperlink"/>
          </w:rPr>
          <w:t>4.1.3.1</w:t>
        </w:r>
      </w:hyperlink>
      <w:r>
        <w:t xml:space="preserve">. </w:t>
      </w:r>
    </w:p>
    <w:p w14:paraId="52FBD229" w14:textId="77777777" w:rsidR="00765F95" w:rsidRDefault="00765F95" w:rsidP="00765F95">
      <w:pPr>
        <w:keepNext/>
        <w:jc w:val="center"/>
      </w:pPr>
      <w:r>
        <w:rPr>
          <w:noProof/>
        </w:rPr>
        <w:drawing>
          <wp:inline distT="0" distB="0" distL="0" distR="0" wp14:anchorId="3B806E0F" wp14:editId="490B1C53">
            <wp:extent cx="1996927" cy="4324176"/>
            <wp:effectExtent l="0" t="0" r="0" b="0"/>
            <wp:docPr id="52" name="Picture 52" descr="A picture containing text, indoor, fl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indoor, floor, screensho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8014" cy="4651342"/>
                    </a:xfrm>
                    <a:prstGeom prst="rect">
                      <a:avLst/>
                    </a:prstGeom>
                  </pic:spPr>
                </pic:pic>
              </a:graphicData>
            </a:graphic>
          </wp:inline>
        </w:drawing>
      </w:r>
      <w:r w:rsidRPr="006502E2">
        <w:rPr>
          <w:noProof/>
        </w:rPr>
        <w:t xml:space="preserve"> </w:t>
      </w:r>
      <w:r>
        <w:rPr>
          <w:noProof/>
        </w:rPr>
        <w:drawing>
          <wp:inline distT="0" distB="0" distL="0" distR="0" wp14:anchorId="4A4A850D" wp14:editId="27DF28F4">
            <wp:extent cx="1992861" cy="4315366"/>
            <wp:effectExtent l="0" t="0" r="1270" b="3175"/>
            <wp:docPr id="53" name="Picture 53" descr="A close up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lose up of a calculato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2872" cy="4553586"/>
                    </a:xfrm>
                    <a:prstGeom prst="rect">
                      <a:avLst/>
                    </a:prstGeom>
                  </pic:spPr>
                </pic:pic>
              </a:graphicData>
            </a:graphic>
          </wp:inline>
        </w:drawing>
      </w:r>
    </w:p>
    <w:p w14:paraId="21BA5E9D" w14:textId="77777777" w:rsidR="00765F95" w:rsidRDefault="00765F95" w:rsidP="00765F95">
      <w:pPr>
        <w:pStyle w:val="Caption"/>
        <w:jc w:val="center"/>
      </w:pPr>
      <w:bookmarkStart w:id="16" w:name="_Toc122458242"/>
      <w:r>
        <w:t xml:space="preserve">Figure </w:t>
      </w:r>
      <w:r>
        <w:fldChar w:fldCharType="begin"/>
      </w:r>
      <w:r>
        <w:instrText xml:space="preserve"> SEQ Figure \* alphabetic </w:instrText>
      </w:r>
      <w:r>
        <w:fldChar w:fldCharType="separate"/>
      </w:r>
      <w:r>
        <w:rPr>
          <w:noProof/>
        </w:rPr>
        <w:t>d</w:t>
      </w:r>
      <w:r>
        <w:fldChar w:fldCharType="end"/>
      </w:r>
      <w:r>
        <w:t>: Virtual marker placed on a table (left), Table orientation after virtual marker position is confirmed (right)</w:t>
      </w:r>
      <w:bookmarkEnd w:id="16"/>
      <w:r>
        <w:t xml:space="preserve"> </w:t>
      </w:r>
    </w:p>
    <w:p w14:paraId="05CC8036" w14:textId="77777777" w:rsidR="00765F95" w:rsidRDefault="00765F95" w:rsidP="00765F95">
      <w:pPr>
        <w:pStyle w:val="Heading4"/>
      </w:pPr>
      <w:bookmarkStart w:id="17" w:name="OLE_LINK96"/>
      <w:bookmarkStart w:id="18" w:name="OLE_LINK123"/>
    </w:p>
    <w:p w14:paraId="115F3C8F" w14:textId="77777777" w:rsidR="00765F95" w:rsidRPr="004E5DA7" w:rsidRDefault="00765F95" w:rsidP="00765F95">
      <w:pPr>
        <w:pStyle w:val="Heading4"/>
      </w:pPr>
      <w:r>
        <w:t>4.1.2.2 Card Interaction Design</w:t>
      </w:r>
    </w:p>
    <w:bookmarkEnd w:id="17"/>
    <w:bookmarkEnd w:id="18"/>
    <w:p w14:paraId="0DA3027C" w14:textId="77777777" w:rsidR="00765F95" w:rsidRDefault="00765F95" w:rsidP="00765F95">
      <w:r>
        <w:t xml:space="preserve">Most of the time spent on Build 2 was spent on designing the card interaction model and associated UI. </w:t>
      </w:r>
      <w:bookmarkStart w:id="19" w:name="OLE_LINK139"/>
      <w:bookmarkStart w:id="20" w:name="OLE_LINK140"/>
    </w:p>
    <w:p w14:paraId="41A2FBEE" w14:textId="77777777" w:rsidR="00765F95" w:rsidRDefault="00765F95" w:rsidP="00765F95">
      <w:pPr>
        <w:pStyle w:val="Heading5"/>
      </w:pPr>
      <w:bookmarkStart w:id="21" w:name="_4.1.2.2.1__Sticky"/>
      <w:bookmarkEnd w:id="21"/>
      <w:r>
        <w:t>4.1.2.2.1 Sticky Cards</w:t>
      </w:r>
    </w:p>
    <w:p w14:paraId="24A7ABBC" w14:textId="77777777" w:rsidR="00765F95" w:rsidRDefault="00765F95" w:rsidP="00765F95">
      <w:r>
        <w:t>Each card is modelled by a Unity game object prefab. A prefab is a reusable game object that also allows for inheritance of properties and child game objects from a parent prefab. Each single card is its own prefab, and each of the cards inherit from a parent prefab which stores the game object data that is common to all cards.</w:t>
      </w:r>
    </w:p>
    <w:p w14:paraId="4F740FB5" w14:textId="77777777" w:rsidR="00765F95" w:rsidRDefault="00765F95" w:rsidP="00765F95">
      <w:r>
        <w:t xml:space="preserve">The example below shows the prefab inheritance structure for a card that is used in the game. A card has three 3D models contained within, the playing card, a ‘hidden’ card which is covered in question marks and a highlight model with is rendered in one block colour. All of these are based on a playing card prefab set that was take from the unity store </w:t>
      </w:r>
      <w:sdt>
        <w:sdtPr>
          <w:id w:val="1278376867"/>
          <w:citation/>
        </w:sdtPr>
        <w:sdtContent>
          <w:r>
            <w:fldChar w:fldCharType="begin"/>
          </w:r>
          <w:r>
            <w:instrText xml:space="preserve"> CITATION Gam19 \l 2057 </w:instrText>
          </w:r>
          <w:r>
            <w:fldChar w:fldCharType="separate"/>
          </w:r>
          <w:r w:rsidRPr="00C865B4">
            <w:rPr>
              <w:noProof/>
            </w:rPr>
            <w:t>(Game Asset Studio, 2019)</w:t>
          </w:r>
          <w:r>
            <w:fldChar w:fldCharType="end"/>
          </w:r>
        </w:sdtContent>
      </w:sdt>
      <w:r>
        <w:t xml:space="preserve">. A base sticky card prefab exists for all cards used in the game and that is inherited by a prefab that exists for each individual playing card. </w:t>
      </w:r>
    </w:p>
    <w:p w14:paraId="328B6660" w14:textId="77777777" w:rsidR="00765F95" w:rsidRDefault="00765F95" w:rsidP="00765F95">
      <w:pPr>
        <w:keepNext/>
        <w:jc w:val="center"/>
      </w:pPr>
      <w:r>
        <w:rPr>
          <w:noProof/>
        </w:rPr>
        <w:lastRenderedPageBreak/>
        <w:drawing>
          <wp:inline distT="0" distB="0" distL="0" distR="0" wp14:anchorId="3732DB54" wp14:editId="3514F251">
            <wp:extent cx="3191985" cy="1979645"/>
            <wp:effectExtent l="0" t="0" r="0" b="190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29741" cy="2003061"/>
                    </a:xfrm>
                    <a:prstGeom prst="rect">
                      <a:avLst/>
                    </a:prstGeom>
                  </pic:spPr>
                </pic:pic>
              </a:graphicData>
            </a:graphic>
          </wp:inline>
        </w:drawing>
      </w:r>
    </w:p>
    <w:p w14:paraId="28E33FA0" w14:textId="77777777" w:rsidR="00765F95" w:rsidRDefault="00765F95" w:rsidP="00765F95">
      <w:pPr>
        <w:pStyle w:val="Caption"/>
        <w:jc w:val="center"/>
      </w:pPr>
      <w:bookmarkStart w:id="22" w:name="_Toc122458243"/>
      <w:r>
        <w:t xml:space="preserve">Figure </w:t>
      </w:r>
      <w:r>
        <w:fldChar w:fldCharType="begin"/>
      </w:r>
      <w:r>
        <w:instrText xml:space="preserve"> SEQ Figure \* alphabetic </w:instrText>
      </w:r>
      <w:r>
        <w:fldChar w:fldCharType="separate"/>
      </w:r>
      <w:r>
        <w:rPr>
          <w:noProof/>
        </w:rPr>
        <w:t>f</w:t>
      </w:r>
      <w:r>
        <w:fldChar w:fldCharType="end"/>
      </w:r>
      <w:r>
        <w:t>: Ace of Spades Game Object UML diagram</w:t>
      </w:r>
      <w:bookmarkEnd w:id="22"/>
    </w:p>
    <w:p w14:paraId="310CB34B" w14:textId="77777777" w:rsidR="00765F95" w:rsidRDefault="00765F95" w:rsidP="00765F95"/>
    <w:p w14:paraId="4F4719BD" w14:textId="77777777" w:rsidR="00765F95" w:rsidRDefault="00765F95" w:rsidP="00765F95">
      <w:r>
        <w:t xml:space="preserve">Attached to each card prefab is a component class called StickyCardManager. This class is the access point for all state information on a card and its relationship other cards that it is above or below in a stack. In an effort to keep the game design as simple to implement, only the cards were modelled in the game, there is no representation of a deck of cards. “Sticky” is a reference to the cards’ ability to be linked to each other in order to form stacks of cards. When a card is sitting above another card, its position and rotation in the game world is defined by the card below it. Cards are associated together as a doubly linked list. Cards can be linked to two other cards, one above and one below. </w:t>
      </w:r>
    </w:p>
    <w:p w14:paraId="75B34B29" w14:textId="77777777" w:rsidR="00765F95" w:rsidRDefault="00765F95" w:rsidP="00765F95">
      <w:pPr>
        <w:keepNext/>
        <w:jc w:val="center"/>
      </w:pPr>
      <w:r>
        <w:rPr>
          <w:noProof/>
        </w:rPr>
        <w:drawing>
          <wp:inline distT="0" distB="0" distL="0" distR="0" wp14:anchorId="7FA0EE3B" wp14:editId="5BE04159">
            <wp:extent cx="3730528" cy="1468298"/>
            <wp:effectExtent l="0" t="0" r="3810" b="5080"/>
            <wp:docPr id="54" name="Picture 5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electronic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52300" cy="1476867"/>
                    </a:xfrm>
                    <a:prstGeom prst="rect">
                      <a:avLst/>
                    </a:prstGeom>
                  </pic:spPr>
                </pic:pic>
              </a:graphicData>
            </a:graphic>
          </wp:inline>
        </w:drawing>
      </w:r>
    </w:p>
    <w:p w14:paraId="7A576C7C" w14:textId="77777777" w:rsidR="00765F95" w:rsidRDefault="00765F95" w:rsidP="00765F95">
      <w:pPr>
        <w:pStyle w:val="Caption"/>
        <w:jc w:val="center"/>
      </w:pPr>
      <w:bookmarkStart w:id="23" w:name="_Toc122458244"/>
      <w:r>
        <w:t xml:space="preserve">Figure </w:t>
      </w:r>
      <w:r>
        <w:fldChar w:fldCharType="begin"/>
      </w:r>
      <w:r>
        <w:instrText xml:space="preserve"> SEQ Figure \* alphabetic </w:instrText>
      </w:r>
      <w:r>
        <w:fldChar w:fldCharType="separate"/>
      </w:r>
      <w:r>
        <w:rPr>
          <w:noProof/>
        </w:rPr>
        <w:t>g</w:t>
      </w:r>
      <w:r>
        <w:fldChar w:fldCharType="end"/>
      </w:r>
      <w:r>
        <w:t>: Cards connected through as a doubly linked list</w:t>
      </w:r>
      <w:bookmarkEnd w:id="23"/>
    </w:p>
    <w:p w14:paraId="06E9D659" w14:textId="77777777" w:rsidR="00765F95" w:rsidRDefault="00765F95" w:rsidP="00765F95">
      <w:r>
        <w:t xml:space="preserve">In order to cover </w:t>
      </w:r>
      <w:bookmarkStart w:id="24" w:name="OLE_LINK145"/>
      <w:bookmarkStart w:id="25" w:name="OLE_LINK146"/>
      <w:bookmarkStart w:id="26" w:name="OLE_LINK147"/>
      <w:r>
        <w:t xml:space="preserve">the game states listed in section </w:t>
      </w:r>
      <w:hyperlink w:anchor="_3.3.2_Card_Gameplay" w:history="1">
        <w:r>
          <w:rPr>
            <w:rStyle w:val="Hyperlink"/>
          </w:rPr>
          <w:t>3.3.2.</w:t>
        </w:r>
      </w:hyperlink>
      <w:r>
        <w:t xml:space="preserve"> cards have the following fields:</w:t>
      </w:r>
    </w:p>
    <w:p w14:paraId="53D0CD34" w14:textId="77777777" w:rsidR="00765F95" w:rsidRPr="001A4672" w:rsidRDefault="00765F95" w:rsidP="00765F95">
      <w:pPr>
        <w:pStyle w:val="ListParagraph"/>
        <w:numPr>
          <w:ilvl w:val="0"/>
          <w:numId w:val="14"/>
        </w:numPr>
        <w:rPr>
          <w:b/>
          <w:bCs/>
        </w:rPr>
      </w:pPr>
      <w:bookmarkStart w:id="27" w:name="OLE_LINK163"/>
      <w:bookmarkStart w:id="28" w:name="OLE_LINK164"/>
      <w:bookmarkStart w:id="29" w:name="OLE_LINK152"/>
      <w:bookmarkStart w:id="30" w:name="OLE_LINK153"/>
      <w:r w:rsidRPr="003042F3">
        <w:rPr>
          <w:b/>
          <w:bCs/>
        </w:rPr>
        <w:t>Pos</w:t>
      </w:r>
      <w:r>
        <w:rPr>
          <w:b/>
          <w:bCs/>
        </w:rPr>
        <w:t>i</w:t>
      </w:r>
      <w:r w:rsidRPr="003042F3">
        <w:rPr>
          <w:b/>
          <w:bCs/>
        </w:rPr>
        <w:t>tion</w:t>
      </w:r>
      <w:r>
        <w:rPr>
          <w:b/>
          <w:bCs/>
        </w:rPr>
        <w:t xml:space="preserve">: </w:t>
      </w:r>
      <w:r w:rsidRPr="003042F3">
        <w:t xml:space="preserve">A </w:t>
      </w:r>
      <w:r>
        <w:t xml:space="preserve">3D vector storing cards position relative to the tabletop. A zero vector is equivalent to </w:t>
      </w:r>
      <w:bookmarkEnd w:id="27"/>
      <w:bookmarkEnd w:id="28"/>
      <w:r>
        <w:t>the centre of the table.</w:t>
      </w:r>
    </w:p>
    <w:p w14:paraId="0C5D1890" w14:textId="77777777" w:rsidR="00765F95" w:rsidRPr="003042F3" w:rsidRDefault="00765F95" w:rsidP="00765F95">
      <w:pPr>
        <w:pStyle w:val="ListParagraph"/>
        <w:numPr>
          <w:ilvl w:val="0"/>
          <w:numId w:val="14"/>
        </w:numPr>
        <w:rPr>
          <w:b/>
          <w:bCs/>
        </w:rPr>
      </w:pPr>
      <w:r>
        <w:rPr>
          <w:b/>
          <w:bCs/>
        </w:rPr>
        <w:t xml:space="preserve">Rotation: </w:t>
      </w:r>
      <w:r w:rsidRPr="001A4672">
        <w:t xml:space="preserve">A </w:t>
      </w:r>
      <w:r>
        <w:t>3D vector storing the rotation of the card in Euler angles.</w:t>
      </w:r>
    </w:p>
    <w:p w14:paraId="6A840987" w14:textId="77777777" w:rsidR="00765F95" w:rsidRPr="00514D3F" w:rsidRDefault="00765F95" w:rsidP="00765F95">
      <w:pPr>
        <w:pStyle w:val="ListParagraph"/>
        <w:numPr>
          <w:ilvl w:val="0"/>
          <w:numId w:val="14"/>
        </w:numPr>
      </w:pPr>
      <w:r w:rsidRPr="00514D3F">
        <w:rPr>
          <w:b/>
          <w:bCs/>
        </w:rPr>
        <w:t>Above</w:t>
      </w:r>
      <w:r>
        <w:rPr>
          <w:b/>
          <w:bCs/>
        </w:rPr>
        <w:t xml:space="preserve">: </w:t>
      </w:r>
      <w:r w:rsidRPr="00514D3F">
        <w:t>A game object reference</w:t>
      </w:r>
      <w:r>
        <w:t xml:space="preserve"> to the card above in a stack.</w:t>
      </w:r>
    </w:p>
    <w:p w14:paraId="666E693E" w14:textId="77777777" w:rsidR="00765F95" w:rsidRPr="00514D3F" w:rsidRDefault="00765F95" w:rsidP="00765F95">
      <w:pPr>
        <w:pStyle w:val="ListParagraph"/>
        <w:numPr>
          <w:ilvl w:val="0"/>
          <w:numId w:val="14"/>
        </w:numPr>
      </w:pPr>
      <w:r>
        <w:rPr>
          <w:b/>
          <w:bCs/>
        </w:rPr>
        <w:t xml:space="preserve">Below: </w:t>
      </w:r>
      <w:r w:rsidRPr="00514D3F">
        <w:t>A game object reference</w:t>
      </w:r>
      <w:r>
        <w:t xml:space="preserve"> to the card below in a stack.</w:t>
      </w:r>
    </w:p>
    <w:bookmarkEnd w:id="29"/>
    <w:bookmarkEnd w:id="30"/>
    <w:p w14:paraId="34C84A43" w14:textId="77777777" w:rsidR="00765F95" w:rsidRDefault="00765F95" w:rsidP="00765F95">
      <w:pPr>
        <w:pStyle w:val="ListParagraph"/>
        <w:numPr>
          <w:ilvl w:val="0"/>
          <w:numId w:val="14"/>
        </w:numPr>
      </w:pPr>
      <w:r w:rsidRPr="00514D3F">
        <w:rPr>
          <w:b/>
          <w:bCs/>
        </w:rPr>
        <w:t>FaceUp</w:t>
      </w:r>
      <w:r>
        <w:t>: A Boolean value which when true, the card will show the number and suit face. When false the back of the card will be shown.</w:t>
      </w:r>
      <w:bookmarkStart w:id="31" w:name="OLE_LINK148"/>
      <w:bookmarkStart w:id="32" w:name="OLE_LINK149"/>
    </w:p>
    <w:p w14:paraId="02D5C4E9" w14:textId="77777777" w:rsidR="00765F95" w:rsidRDefault="00765F95" w:rsidP="00765F95">
      <w:pPr>
        <w:pStyle w:val="ListParagraph"/>
        <w:numPr>
          <w:ilvl w:val="0"/>
          <w:numId w:val="14"/>
        </w:numPr>
      </w:pPr>
      <w:r w:rsidRPr="00514D3F">
        <w:rPr>
          <w:b/>
          <w:bCs/>
        </w:rPr>
        <w:t>HighlightedBy</w:t>
      </w:r>
      <w:r>
        <w:t xml:space="preserve">: </w:t>
      </w:r>
      <w:bookmarkStart w:id="33" w:name="OLE_LINK150"/>
      <w:bookmarkStart w:id="34" w:name="OLE_LINK151"/>
      <w:r>
        <w:t>The unique player ID of who is looking at a card</w:t>
      </w:r>
      <w:bookmarkEnd w:id="33"/>
      <w:bookmarkEnd w:id="34"/>
      <w:r>
        <w:t xml:space="preserve">. </w:t>
      </w:r>
    </w:p>
    <w:p w14:paraId="5DEFC694" w14:textId="77777777" w:rsidR="00765F95" w:rsidRDefault="00765F95" w:rsidP="00765F95">
      <w:pPr>
        <w:pStyle w:val="ListParagraph"/>
        <w:numPr>
          <w:ilvl w:val="0"/>
          <w:numId w:val="14"/>
        </w:numPr>
      </w:pPr>
      <w:r w:rsidRPr="00514D3F">
        <w:rPr>
          <w:b/>
          <w:bCs/>
        </w:rPr>
        <w:t>HiddenBy</w:t>
      </w:r>
      <w:r>
        <w:t xml:space="preserve">: The unique player ID of who has hidden a card. </w:t>
      </w:r>
    </w:p>
    <w:bookmarkEnd w:id="31"/>
    <w:bookmarkEnd w:id="32"/>
    <w:p w14:paraId="52A214DA" w14:textId="77777777" w:rsidR="00765F95" w:rsidRDefault="00765F95" w:rsidP="00765F95">
      <w:pPr>
        <w:pStyle w:val="ListParagraph"/>
        <w:numPr>
          <w:ilvl w:val="0"/>
          <w:numId w:val="14"/>
        </w:numPr>
      </w:pPr>
      <w:r w:rsidRPr="00514D3F">
        <w:rPr>
          <w:b/>
          <w:bCs/>
        </w:rPr>
        <w:t>Spread</w:t>
      </w:r>
      <w:r>
        <w:t>: This Boolean value allows for stacks of cards to be spread across the table. This allows for each card in a stack to be visible but still linked together.</w:t>
      </w:r>
    </w:p>
    <w:p w14:paraId="2F06CE0E" w14:textId="77777777" w:rsidR="00765F95" w:rsidRDefault="00765F95" w:rsidP="00765F95">
      <w:r>
        <w:t>As well as these state variables, the StickyCardManager has multiple methods used to retrieve information about a cards position in a stack of cards:</w:t>
      </w:r>
    </w:p>
    <w:p w14:paraId="331BC747" w14:textId="77777777" w:rsidR="00765F95" w:rsidRDefault="00765F95" w:rsidP="00765F95">
      <w:pPr>
        <w:pStyle w:val="ListParagraph"/>
        <w:numPr>
          <w:ilvl w:val="0"/>
          <w:numId w:val="16"/>
        </w:numPr>
      </w:pPr>
      <w:r w:rsidRPr="008372C8">
        <w:rPr>
          <w:b/>
          <w:bCs/>
        </w:rPr>
        <w:lastRenderedPageBreak/>
        <w:t xml:space="preserve">CountAbove: </w:t>
      </w:r>
      <w:r>
        <w:t>Return the number of cards above the current card.</w:t>
      </w:r>
    </w:p>
    <w:p w14:paraId="4BB8C09D" w14:textId="77777777" w:rsidR="00765F95" w:rsidRDefault="00765F95" w:rsidP="00765F95">
      <w:pPr>
        <w:pStyle w:val="ListParagraph"/>
        <w:numPr>
          <w:ilvl w:val="0"/>
          <w:numId w:val="16"/>
        </w:numPr>
      </w:pPr>
      <w:r>
        <w:rPr>
          <w:b/>
          <w:bCs/>
        </w:rPr>
        <w:t>GetBottom:</w:t>
      </w:r>
      <w:r>
        <w:t xml:space="preserve"> Return the card at the bottom of the stack.</w:t>
      </w:r>
    </w:p>
    <w:p w14:paraId="09C22E5D" w14:textId="77777777" w:rsidR="00765F95" w:rsidRDefault="00765F95" w:rsidP="00765F95">
      <w:pPr>
        <w:pStyle w:val="ListParagraph"/>
        <w:numPr>
          <w:ilvl w:val="0"/>
          <w:numId w:val="16"/>
        </w:numPr>
      </w:pPr>
      <w:r w:rsidRPr="00226BAB">
        <w:rPr>
          <w:b/>
          <w:bCs/>
        </w:rPr>
        <w:t>GetTop:</w:t>
      </w:r>
      <w:r>
        <w:t xml:space="preserve"> Return the card at the top of the stack.</w:t>
      </w:r>
    </w:p>
    <w:p w14:paraId="79796BC4" w14:textId="77777777" w:rsidR="00765F95" w:rsidRDefault="00765F95" w:rsidP="00765F95">
      <w:r>
        <w:t>Each card prefab has multiple child game objects that are changed depending on the four fields listed above. The hierarchy of a playing card game object is as follows:</w:t>
      </w:r>
    </w:p>
    <w:p w14:paraId="42283112" w14:textId="77777777" w:rsidR="00765F95" w:rsidRDefault="00765F95" w:rsidP="00765F95">
      <w:pPr>
        <w:pStyle w:val="ListParagraph"/>
        <w:numPr>
          <w:ilvl w:val="0"/>
          <w:numId w:val="15"/>
        </w:numPr>
      </w:pPr>
      <w:r>
        <w:t>Playing Card Prefab</w:t>
      </w:r>
    </w:p>
    <w:p w14:paraId="1AEF448D" w14:textId="77777777" w:rsidR="00765F95" w:rsidRDefault="00765F95" w:rsidP="00765F95">
      <w:pPr>
        <w:pStyle w:val="ListParagraph"/>
        <w:numPr>
          <w:ilvl w:val="1"/>
          <w:numId w:val="15"/>
        </w:numPr>
      </w:pPr>
      <w:r>
        <w:t>Box Collider</w:t>
      </w:r>
    </w:p>
    <w:p w14:paraId="682593DC" w14:textId="77777777" w:rsidR="00765F95" w:rsidRDefault="00765F95" w:rsidP="00765F95">
      <w:pPr>
        <w:pStyle w:val="ListParagraph"/>
        <w:numPr>
          <w:ilvl w:val="1"/>
          <w:numId w:val="15"/>
        </w:numPr>
      </w:pPr>
      <w:r>
        <w:t>Card Group</w:t>
      </w:r>
    </w:p>
    <w:p w14:paraId="04A6596F" w14:textId="77777777" w:rsidR="00765F95" w:rsidRDefault="00765F95" w:rsidP="00765F95">
      <w:pPr>
        <w:pStyle w:val="ListParagraph"/>
        <w:numPr>
          <w:ilvl w:val="2"/>
          <w:numId w:val="15"/>
        </w:numPr>
      </w:pPr>
      <w:r>
        <w:t>Hidden Card</w:t>
      </w:r>
    </w:p>
    <w:p w14:paraId="7CC1AA1F" w14:textId="77777777" w:rsidR="00765F95" w:rsidRDefault="00765F95" w:rsidP="00765F95">
      <w:pPr>
        <w:pStyle w:val="ListParagraph"/>
        <w:numPr>
          <w:ilvl w:val="2"/>
          <w:numId w:val="15"/>
        </w:numPr>
      </w:pPr>
      <w:r>
        <w:t>Card Highlight</w:t>
      </w:r>
    </w:p>
    <w:p w14:paraId="2CA86D4F" w14:textId="77777777" w:rsidR="00765F95" w:rsidRDefault="00765F95" w:rsidP="00765F95">
      <w:pPr>
        <w:pStyle w:val="ListParagraph"/>
        <w:numPr>
          <w:ilvl w:val="2"/>
          <w:numId w:val="15"/>
        </w:numPr>
      </w:pPr>
      <w:r>
        <w:t xml:space="preserve">Playing Card </w:t>
      </w:r>
    </w:p>
    <w:p w14:paraId="547647E4" w14:textId="77777777" w:rsidR="00765F95" w:rsidRDefault="00765F95" w:rsidP="00765F95">
      <w:r>
        <w:t>The box collider is double the width and height of the playing card mesh. An enlarged collider makes it easier to select cards and helps to keep cards separated on the table. For example, if a player is dropping their held card onto the table, they need to look to a table position that is outside another cards collider to drop it onto the table. This helps prevent individual cards from overlapping.</w:t>
      </w:r>
    </w:p>
    <w:p w14:paraId="58B0C7A6" w14:textId="77777777" w:rsidR="00765F95" w:rsidRDefault="00765F95" w:rsidP="00765F95">
      <w:pPr>
        <w:keepNext/>
        <w:jc w:val="center"/>
      </w:pPr>
      <w:r w:rsidRPr="00725188">
        <w:rPr>
          <w:noProof/>
        </w:rPr>
        <w:drawing>
          <wp:inline distT="0" distB="0" distL="0" distR="0" wp14:anchorId="4537CD2C" wp14:editId="08C6E2A9">
            <wp:extent cx="3315401" cy="2329741"/>
            <wp:effectExtent l="0" t="0" r="0" b="0"/>
            <wp:docPr id="1" name="Picture 1"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ngineering drawing&#10;&#10;Description automatically generated with medium confidence"/>
                    <pic:cNvPicPr/>
                  </pic:nvPicPr>
                  <pic:blipFill>
                    <a:blip r:embed="rId11"/>
                    <a:stretch>
                      <a:fillRect/>
                    </a:stretch>
                  </pic:blipFill>
                  <pic:spPr>
                    <a:xfrm>
                      <a:off x="0" y="0"/>
                      <a:ext cx="3323483" cy="2335420"/>
                    </a:xfrm>
                    <a:prstGeom prst="rect">
                      <a:avLst/>
                    </a:prstGeom>
                  </pic:spPr>
                </pic:pic>
              </a:graphicData>
            </a:graphic>
          </wp:inline>
        </w:drawing>
      </w:r>
    </w:p>
    <w:p w14:paraId="10E812A2" w14:textId="77777777" w:rsidR="00765F95" w:rsidRDefault="00765F95" w:rsidP="00765F95">
      <w:pPr>
        <w:pStyle w:val="Caption"/>
        <w:jc w:val="center"/>
      </w:pPr>
      <w:bookmarkStart w:id="35" w:name="_Toc122458245"/>
      <w:r>
        <w:t xml:space="preserve">Figure </w:t>
      </w:r>
      <w:r>
        <w:fldChar w:fldCharType="begin"/>
      </w:r>
      <w:r>
        <w:instrText xml:space="preserve"> SEQ Figure \* alphabetic </w:instrText>
      </w:r>
      <w:r>
        <w:fldChar w:fldCharType="separate"/>
      </w:r>
      <w:r>
        <w:rPr>
          <w:noProof/>
        </w:rPr>
        <w:t>h</w:t>
      </w:r>
      <w:r>
        <w:fldChar w:fldCharType="end"/>
      </w:r>
      <w:r>
        <w:t xml:space="preserve"> Card Collider</w:t>
      </w:r>
      <w:bookmarkEnd w:id="35"/>
    </w:p>
    <w:p w14:paraId="321F96D6" w14:textId="77777777" w:rsidR="00765F95" w:rsidRDefault="00765F95" w:rsidP="00765F95">
      <w:r>
        <w:t xml:space="preserve">The hidden card is a card mesh with a texture of question marks. </w:t>
      </w:r>
    </w:p>
    <w:p w14:paraId="00EA5C40" w14:textId="77777777" w:rsidR="00765F95" w:rsidRDefault="00765F95" w:rsidP="00765F95">
      <w:pPr>
        <w:jc w:val="center"/>
      </w:pPr>
      <w:r>
        <w:rPr>
          <w:noProof/>
        </w:rPr>
        <w:drawing>
          <wp:inline distT="0" distB="0" distL="0" distR="0" wp14:anchorId="50F2206C" wp14:editId="73D29D75">
            <wp:extent cx="2395391" cy="2620840"/>
            <wp:effectExtent l="0" t="0" r="5080" b="0"/>
            <wp:docPr id="2" name="Picture 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usinesscar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11505" cy="2638470"/>
                    </a:xfrm>
                    <a:prstGeom prst="rect">
                      <a:avLst/>
                    </a:prstGeom>
                  </pic:spPr>
                </pic:pic>
              </a:graphicData>
            </a:graphic>
          </wp:inline>
        </w:drawing>
      </w:r>
    </w:p>
    <w:p w14:paraId="39E1A1D2" w14:textId="77777777" w:rsidR="00765F95" w:rsidRDefault="00765F95" w:rsidP="00765F95">
      <w:r>
        <w:lastRenderedPageBreak/>
        <w:t xml:space="preserve">The playing card is a mesh with two textures. Whenever a card has its face up value set to false. The playing card mesh is inverted by setting the Y value of its transform to -1 instead of 1.  </w:t>
      </w:r>
    </w:p>
    <w:p w14:paraId="2009D354" w14:textId="77777777" w:rsidR="00765F95" w:rsidRDefault="00765F95" w:rsidP="00765F95">
      <w:pPr>
        <w:jc w:val="center"/>
      </w:pPr>
      <w:r>
        <w:rPr>
          <w:noProof/>
        </w:rPr>
        <w:drawing>
          <wp:inline distT="0" distB="0" distL="0" distR="0" wp14:anchorId="71EF839E" wp14:editId="0C9936D1">
            <wp:extent cx="2227498" cy="2445880"/>
            <wp:effectExtent l="0" t="0" r="0" b="5715"/>
            <wp:docPr id="3" name="Picture 3"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businessc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237648" cy="2457025"/>
                    </a:xfrm>
                    <a:prstGeom prst="rect">
                      <a:avLst/>
                    </a:prstGeom>
                  </pic:spPr>
                </pic:pic>
              </a:graphicData>
            </a:graphic>
          </wp:inline>
        </w:drawing>
      </w:r>
      <w:r>
        <w:rPr>
          <w:noProof/>
        </w:rPr>
        <w:drawing>
          <wp:inline distT="0" distB="0" distL="0" distR="0" wp14:anchorId="6CD8B17C" wp14:editId="501DDFC7">
            <wp:extent cx="2232044" cy="2450871"/>
            <wp:effectExtent l="0" t="0" r="3175" b="635"/>
            <wp:docPr id="6" name="Picture 6" descr="A picture containing text, outdoor, sign,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outdoor, sign, re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66471" cy="2488673"/>
                    </a:xfrm>
                    <a:prstGeom prst="rect">
                      <a:avLst/>
                    </a:prstGeom>
                  </pic:spPr>
                </pic:pic>
              </a:graphicData>
            </a:graphic>
          </wp:inline>
        </w:drawing>
      </w:r>
    </w:p>
    <w:p w14:paraId="33FCFAE2" w14:textId="77777777" w:rsidR="00765F95" w:rsidRDefault="00765F95" w:rsidP="00765F95">
      <w:r>
        <w:t xml:space="preserve">The card highlight is a card mesh with a solid colour texture. The highlight changes size depending on its highlight status. Initially the highlight object size is 0, but if the card prefab is highlighted, the highlight object size is set to 120%. If the card is connected in a stack to another card below which is highlighted, the size is set to 102%. This smaller highlight allows for stacks of cards to be highlighted and the stack height. </w:t>
      </w:r>
    </w:p>
    <w:p w14:paraId="0B3180E1" w14:textId="77777777" w:rsidR="00765F95" w:rsidRDefault="00765F95" w:rsidP="00765F95">
      <w:pPr>
        <w:jc w:val="center"/>
      </w:pPr>
      <w:r>
        <w:rPr>
          <w:noProof/>
        </w:rPr>
        <w:drawing>
          <wp:inline distT="0" distB="0" distL="0" distR="0" wp14:anchorId="251EA757" wp14:editId="24068A7A">
            <wp:extent cx="1881544" cy="2098071"/>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0646" cy="2108221"/>
                    </a:xfrm>
                    <a:prstGeom prst="rect">
                      <a:avLst/>
                    </a:prstGeom>
                  </pic:spPr>
                </pic:pic>
              </a:graphicData>
            </a:graphic>
          </wp:inline>
        </w:drawing>
      </w:r>
      <w:r>
        <w:rPr>
          <w:noProof/>
        </w:rPr>
        <w:drawing>
          <wp:inline distT="0" distB="0" distL="0" distR="0" wp14:anchorId="29FB23F1" wp14:editId="229EA22E">
            <wp:extent cx="1904721" cy="2098928"/>
            <wp:effectExtent l="0" t="0" r="635"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65509" cy="2165914"/>
                    </a:xfrm>
                    <a:prstGeom prst="rect">
                      <a:avLst/>
                    </a:prstGeom>
                  </pic:spPr>
                </pic:pic>
              </a:graphicData>
            </a:graphic>
          </wp:inline>
        </w:drawing>
      </w:r>
      <w:r>
        <w:rPr>
          <w:noProof/>
        </w:rPr>
        <w:drawing>
          <wp:inline distT="0" distB="0" distL="0" distR="0" wp14:anchorId="3AC07915" wp14:editId="04F1E137">
            <wp:extent cx="1907337" cy="2098071"/>
            <wp:effectExtent l="0" t="0" r="0" b="0"/>
            <wp:docPr id="11" name="Picture 11" descr="A picture containing text,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flo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31717" cy="2124888"/>
                    </a:xfrm>
                    <a:prstGeom prst="rect">
                      <a:avLst/>
                    </a:prstGeom>
                  </pic:spPr>
                </pic:pic>
              </a:graphicData>
            </a:graphic>
          </wp:inline>
        </w:drawing>
      </w:r>
    </w:p>
    <w:p w14:paraId="0529E3E0" w14:textId="77777777" w:rsidR="00765F95" w:rsidRDefault="00765F95" w:rsidP="00765F95">
      <w:r>
        <w:t xml:space="preserve">The position and rotation for each card depends on its position in a stack of cards. If the card had no other card below it, the position and rotation stored in the </w:t>
      </w:r>
      <w:bookmarkStart w:id="36" w:name="OLE_LINK154"/>
      <w:bookmarkStart w:id="37" w:name="OLE_LINK155"/>
      <w:r>
        <w:t xml:space="preserve">StickyCardManager </w:t>
      </w:r>
      <w:bookmarkEnd w:id="36"/>
      <w:bookmarkEnd w:id="37"/>
      <w:r>
        <w:t>are used in the game object transform. If there is a card below the current card, the card below in position and rotation is used. This would place all cards in a stack inside each other. Therefore an additional transform vector is applied to each card in the stack. If the stack is not spread, the additional vector is upwards in the Y axis. If the cards are spread, the extra transform is sideways perpendicular to the rotation of the base card. Spread cards are rotated so that they can naturally overlap, and their collider is adjusted so that no colliders overlap.</w:t>
      </w:r>
    </w:p>
    <w:p w14:paraId="3317BB54" w14:textId="77777777" w:rsidR="00765F95" w:rsidRDefault="00765F95" w:rsidP="00765F95">
      <w:r>
        <w:lastRenderedPageBreak/>
        <w:br/>
      </w:r>
      <w:r>
        <w:rPr>
          <w:noProof/>
        </w:rPr>
        <w:drawing>
          <wp:inline distT="0" distB="0" distL="0" distR="0" wp14:anchorId="4E59B280" wp14:editId="6221C931">
            <wp:extent cx="1404000" cy="2066267"/>
            <wp:effectExtent l="0" t="0" r="5715" b="4445"/>
            <wp:docPr id="12" name="Picture 12" descr="A close-up of a game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game board&#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l="12559" r="-383"/>
                    <a:stretch/>
                  </pic:blipFill>
                  <pic:spPr bwMode="auto">
                    <a:xfrm>
                      <a:off x="0" y="0"/>
                      <a:ext cx="1422767" cy="20938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303DD5" wp14:editId="66C0F6D5">
            <wp:extent cx="1404000" cy="2072005"/>
            <wp:effectExtent l="0" t="0" r="5715" b="0"/>
            <wp:docPr id="13" name="Picture 13" descr="A picture containing text, businesscard,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businesscard, envelope&#10;&#10;Description automatically generated"/>
                    <pic:cNvPicPr/>
                  </pic:nvPicPr>
                  <pic:blipFill rotWithShape="1">
                    <a:blip r:embed="rId19" cstate="print">
                      <a:extLst>
                        <a:ext uri="{28A0092B-C50C-407E-A947-70E740481C1C}">
                          <a14:useLocalDpi xmlns:a14="http://schemas.microsoft.com/office/drawing/2010/main" val="0"/>
                        </a:ext>
                      </a:extLst>
                    </a:blip>
                    <a:srcRect l="-1" r="11378"/>
                    <a:stretch/>
                  </pic:blipFill>
                  <pic:spPr bwMode="auto">
                    <a:xfrm>
                      <a:off x="0" y="0"/>
                      <a:ext cx="1461892" cy="215744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A3D25" wp14:editId="50988045">
            <wp:extent cx="1475999" cy="2063750"/>
            <wp:effectExtent l="0" t="0" r="0" b="0"/>
            <wp:docPr id="14" name="Picture 14" descr="A picture containing text, floor, indoor,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floor, indoor, businesscard&#10;&#10;Description automatically generated"/>
                    <pic:cNvPicPr/>
                  </pic:nvPicPr>
                  <pic:blipFill rotWithShape="1">
                    <a:blip r:embed="rId20" cstate="print">
                      <a:extLst>
                        <a:ext uri="{28A0092B-C50C-407E-A947-70E740481C1C}">
                          <a14:useLocalDpi xmlns:a14="http://schemas.microsoft.com/office/drawing/2010/main" val="0"/>
                        </a:ext>
                      </a:extLst>
                    </a:blip>
                    <a:srcRect l="29009" r="1592"/>
                    <a:stretch/>
                  </pic:blipFill>
                  <pic:spPr bwMode="auto">
                    <a:xfrm>
                      <a:off x="0" y="0"/>
                      <a:ext cx="1529684" cy="21388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7DAA04" wp14:editId="40F011DA">
            <wp:extent cx="1548000" cy="2065847"/>
            <wp:effectExtent l="0" t="0" r="1905" b="4445"/>
            <wp:docPr id="15" name="Picture 15" descr="A picture containing text, floor,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floor, measuring stick&#10;&#10;Description automatically generated"/>
                    <pic:cNvPicPr/>
                  </pic:nvPicPr>
                  <pic:blipFill rotWithShape="1">
                    <a:blip r:embed="rId21" cstate="print">
                      <a:extLst>
                        <a:ext uri="{28A0092B-C50C-407E-A947-70E740481C1C}">
                          <a14:useLocalDpi xmlns:a14="http://schemas.microsoft.com/office/drawing/2010/main" val="0"/>
                        </a:ext>
                      </a:extLst>
                    </a:blip>
                    <a:srcRect l="36592" r="10632"/>
                    <a:stretch/>
                  </pic:blipFill>
                  <pic:spPr bwMode="auto">
                    <a:xfrm>
                      <a:off x="0" y="0"/>
                      <a:ext cx="1635670" cy="2182844"/>
                    </a:xfrm>
                    <a:prstGeom prst="rect">
                      <a:avLst/>
                    </a:prstGeom>
                    <a:ln>
                      <a:noFill/>
                    </a:ln>
                    <a:extLst>
                      <a:ext uri="{53640926-AAD7-44D8-BBD7-CCE9431645EC}">
                        <a14:shadowObscured xmlns:a14="http://schemas.microsoft.com/office/drawing/2010/main"/>
                      </a:ext>
                    </a:extLst>
                  </pic:spPr>
                </pic:pic>
              </a:graphicData>
            </a:graphic>
          </wp:inline>
        </w:drawing>
      </w:r>
      <w:r>
        <w:br/>
      </w:r>
      <w:bookmarkEnd w:id="24"/>
      <w:bookmarkEnd w:id="25"/>
      <w:bookmarkEnd w:id="26"/>
    </w:p>
    <w:p w14:paraId="307A4CC6" w14:textId="77777777" w:rsidR="00765F95" w:rsidRPr="009D3E60" w:rsidRDefault="00765F95" w:rsidP="00765F95">
      <w:pPr>
        <w:pStyle w:val="Heading5"/>
      </w:pPr>
      <w:bookmarkStart w:id="38" w:name="_4.1.2.2.2_Network_Card"/>
      <w:bookmarkStart w:id="39" w:name="OLE_LINK124"/>
      <w:bookmarkStart w:id="40" w:name="OLE_LINK125"/>
      <w:bookmarkStart w:id="41" w:name="OLE_LINK156"/>
      <w:bookmarkEnd w:id="19"/>
      <w:bookmarkEnd w:id="20"/>
      <w:bookmarkEnd w:id="38"/>
      <w:r w:rsidRPr="009D3E60">
        <w:t>4.1.2.2.2 Network Card Data</w:t>
      </w:r>
    </w:p>
    <w:bookmarkEnd w:id="39"/>
    <w:bookmarkEnd w:id="40"/>
    <w:bookmarkEnd w:id="41"/>
    <w:p w14:paraId="5EE017CD" w14:textId="77777777" w:rsidR="00765F95" w:rsidRDefault="00765F95" w:rsidP="00765F95">
      <w:r>
        <w:t xml:space="preserve">The Sticky Card data needs to be synchronised across other players in CardsAR. The method in which the  networking layer is implemented will be discussed in section </w:t>
      </w:r>
      <w:hyperlink w:anchor="_4.1.3.2_Netcode_Redesign" w:history="1">
        <w:r>
          <w:rPr>
            <w:rStyle w:val="Hyperlink"/>
          </w:rPr>
          <w:t xml:space="preserve">4.1.3.2 </w:t>
        </w:r>
      </w:hyperlink>
      <w:r>
        <w:t xml:space="preserve">, but for now, the card data is be stored in a separate class called </w:t>
      </w:r>
      <w:bookmarkStart w:id="42" w:name="OLE_LINK157"/>
      <w:bookmarkStart w:id="43" w:name="OLE_LINK158"/>
      <w:r>
        <w:t>NetworkedCardData</w:t>
      </w:r>
      <w:bookmarkEnd w:id="42"/>
      <w:bookmarkEnd w:id="43"/>
      <w:r>
        <w:t>. Each of the 52 playing cards has an associated NetworkedCardData object that is stored by the singleton manager class NetworkManager. Each instance of the StickyCardmanager class refers to the NetworkCardManager when retrieving information about card states.</w:t>
      </w:r>
    </w:p>
    <w:p w14:paraId="55FE0570" w14:textId="77777777" w:rsidR="00765F95" w:rsidRDefault="00765F95" w:rsidP="00765F95">
      <w:pPr>
        <w:pStyle w:val="Heading5"/>
      </w:pPr>
      <w:r w:rsidRPr="009D3E60">
        <w:t>4.1.2.2.</w:t>
      </w:r>
      <w:r>
        <w:t>3</w:t>
      </w:r>
      <w:r w:rsidRPr="009D3E60">
        <w:t xml:space="preserve"> </w:t>
      </w:r>
      <w:r>
        <w:t>Card Highlighting</w:t>
      </w:r>
      <w:r w:rsidRPr="00196934">
        <w:t xml:space="preserve"> </w:t>
      </w:r>
      <w:bookmarkStart w:id="44" w:name="OLE_LINK126"/>
      <w:bookmarkStart w:id="45" w:name="OLE_LINK131"/>
      <w:bookmarkStart w:id="46" w:name="OLE_LINK132"/>
    </w:p>
    <w:p w14:paraId="0D237E18" w14:textId="77777777" w:rsidR="00765F95" w:rsidRDefault="00765F95" w:rsidP="00765F95">
      <w:pPr>
        <w:keepNext/>
      </w:pPr>
      <w:r>
        <w:t xml:space="preserve">Inside the unity scene a game object is used as a cursor. Raycasts are directed out from the main camera, and if they collide with the tabletop, the cursor is moved to the location of the </w:t>
      </w:r>
      <w:r>
        <w:lastRenderedPageBreak/>
        <w:t>hit.</w:t>
      </w:r>
      <w:r>
        <w:br/>
      </w:r>
    </w:p>
    <w:p w14:paraId="25A9217B" w14:textId="77777777" w:rsidR="00765F95" w:rsidRDefault="00765F95" w:rsidP="00765F95">
      <w:pPr>
        <w:keepNext/>
        <w:jc w:val="center"/>
      </w:pPr>
      <w:r>
        <w:br/>
      </w:r>
      <w:bookmarkStart w:id="47" w:name="OLE_LINK310"/>
      <w:bookmarkStart w:id="48" w:name="OLE_LINK311"/>
      <w:r w:rsidRPr="00AC67CE">
        <w:drawing>
          <wp:inline distT="0" distB="0" distL="0" distR="0" wp14:anchorId="54E9AD17" wp14:editId="23A21D7B">
            <wp:extent cx="4198691" cy="2789707"/>
            <wp:effectExtent l="0" t="0" r="5080" b="4445"/>
            <wp:docPr id="58" name="Picture 5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indoor&#10;&#10;Description automatically generated"/>
                    <pic:cNvPicPr/>
                  </pic:nvPicPr>
                  <pic:blipFill>
                    <a:blip r:embed="rId22"/>
                    <a:stretch>
                      <a:fillRect/>
                    </a:stretch>
                  </pic:blipFill>
                  <pic:spPr>
                    <a:xfrm>
                      <a:off x="0" y="0"/>
                      <a:ext cx="4245802" cy="2821009"/>
                    </a:xfrm>
                    <a:prstGeom prst="rect">
                      <a:avLst/>
                    </a:prstGeom>
                  </pic:spPr>
                </pic:pic>
              </a:graphicData>
            </a:graphic>
          </wp:inline>
        </w:drawing>
      </w:r>
    </w:p>
    <w:p w14:paraId="64763F74" w14:textId="77777777" w:rsidR="00765F95" w:rsidRDefault="00765F95" w:rsidP="00765F95">
      <w:pPr>
        <w:pStyle w:val="Caption"/>
        <w:jc w:val="center"/>
      </w:pPr>
      <w:bookmarkStart w:id="49" w:name="_Toc122458246"/>
      <w:r>
        <w:t xml:space="preserve">Figure </w:t>
      </w:r>
      <w:r>
        <w:fldChar w:fldCharType="begin"/>
      </w:r>
      <w:r>
        <w:instrText xml:space="preserve"> SEQ Figure \* alphabetic </w:instrText>
      </w:r>
      <w:r>
        <w:fldChar w:fldCharType="separate"/>
      </w:r>
      <w:r>
        <w:rPr>
          <w:noProof/>
        </w:rPr>
        <w:t>i</w:t>
      </w:r>
      <w:r>
        <w:fldChar w:fldCharType="end"/>
      </w:r>
      <w:r>
        <w:t>: A ray being drawn from the camera to where the player is looking on the table. Setting the cursor position.</w:t>
      </w:r>
      <w:bookmarkEnd w:id="49"/>
    </w:p>
    <w:p w14:paraId="276D21D4" w14:textId="77777777" w:rsidR="00765F95" w:rsidRDefault="00765F95" w:rsidP="00765F95">
      <w:pPr>
        <w:keepNext/>
        <w:jc w:val="center"/>
      </w:pPr>
      <w:r w:rsidRPr="0062018F">
        <w:drawing>
          <wp:inline distT="0" distB="0" distL="0" distR="0" wp14:anchorId="1D51AE29" wp14:editId="61931064">
            <wp:extent cx="4224191" cy="2761068"/>
            <wp:effectExtent l="0" t="0" r="5080" b="0"/>
            <wp:docPr id="59" name="Picture 5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video game&#10;&#10;Description automatically generated"/>
                    <pic:cNvPicPr/>
                  </pic:nvPicPr>
                  <pic:blipFill>
                    <a:blip r:embed="rId23"/>
                    <a:stretch>
                      <a:fillRect/>
                    </a:stretch>
                  </pic:blipFill>
                  <pic:spPr>
                    <a:xfrm>
                      <a:off x="0" y="0"/>
                      <a:ext cx="4245514" cy="2775005"/>
                    </a:xfrm>
                    <a:prstGeom prst="rect">
                      <a:avLst/>
                    </a:prstGeom>
                  </pic:spPr>
                </pic:pic>
              </a:graphicData>
            </a:graphic>
          </wp:inline>
        </w:drawing>
      </w:r>
    </w:p>
    <w:p w14:paraId="20B78FF1" w14:textId="77777777" w:rsidR="00765F95" w:rsidRPr="0062018F" w:rsidRDefault="00765F95" w:rsidP="00765F95">
      <w:pPr>
        <w:pStyle w:val="Caption"/>
        <w:jc w:val="center"/>
      </w:pPr>
      <w:bookmarkStart w:id="50" w:name="_Toc122458247"/>
      <w:r>
        <w:t xml:space="preserve">Figure </w:t>
      </w:r>
      <w:r>
        <w:fldChar w:fldCharType="begin"/>
      </w:r>
      <w:r>
        <w:instrText xml:space="preserve"> SEQ Figure \* alphabetic </w:instrText>
      </w:r>
      <w:r>
        <w:fldChar w:fldCharType="separate"/>
      </w:r>
      <w:r>
        <w:rPr>
          <w:noProof/>
        </w:rPr>
        <w:t>j</w:t>
      </w:r>
      <w:r>
        <w:fldChar w:fldCharType="end"/>
      </w:r>
      <w:r>
        <w:t xml:space="preserve">: The cursor collider crossing the card collider </w:t>
      </w:r>
      <w:r>
        <w:rPr>
          <w:noProof/>
        </w:rPr>
        <w:t>causng the card to be highlighted.</w:t>
      </w:r>
      <w:bookmarkEnd w:id="50"/>
    </w:p>
    <w:p w14:paraId="3D19E6CB" w14:textId="77777777" w:rsidR="00765F95" w:rsidRPr="00813E8C" w:rsidRDefault="00765F95" w:rsidP="00765F95"/>
    <w:bookmarkEnd w:id="47"/>
    <w:bookmarkEnd w:id="48"/>
    <w:p w14:paraId="25B7D636" w14:textId="77777777" w:rsidR="00765F95" w:rsidRPr="009E6E6D" w:rsidRDefault="00765F95" w:rsidP="00765F95">
      <w:r>
        <w:t xml:space="preserve">The cursor has a sphere collider that triggers a method call whenever it enters any of the card colliders shown in section </w:t>
      </w:r>
      <w:hyperlink w:anchor="_4.1.2.2.1__Sticky" w:history="1">
        <w:r w:rsidRPr="001F723D">
          <w:rPr>
            <w:rStyle w:val="Hyperlink"/>
          </w:rPr>
          <w:t>4.1.2.2.1</w:t>
        </w:r>
      </w:hyperlink>
      <w:r>
        <w:t xml:space="preserve">. This method call adds the card linked to the current collider to a list on the PlayerManager class called </w:t>
      </w:r>
      <w:bookmarkStart w:id="51" w:name="OLE_LINK159"/>
      <w:bookmarkStart w:id="52" w:name="OLE_LINK160"/>
      <w:r>
        <w:t>HighlighedCardCandidates</w:t>
      </w:r>
      <w:bookmarkEnd w:id="51"/>
      <w:bookmarkEnd w:id="52"/>
      <w:r>
        <w:t>. With every update cycle, the PlayerManager class loops round all of the card game objects in this list and chooses the closest card to set as the player highlighted card. Cards are not added to the HighlighedCardCandidates list if they are highlighted by another player.</w:t>
      </w:r>
    </w:p>
    <w:p w14:paraId="18A18EA4" w14:textId="77777777" w:rsidR="00765F95" w:rsidRPr="009D3E60" w:rsidRDefault="00765F95" w:rsidP="00765F95">
      <w:pPr>
        <w:pStyle w:val="Heading5"/>
      </w:pPr>
      <w:r w:rsidRPr="009D3E60">
        <w:lastRenderedPageBreak/>
        <w:t>4.1.2.2.</w:t>
      </w:r>
      <w:r>
        <w:t>3</w:t>
      </w:r>
      <w:r w:rsidRPr="009D3E60">
        <w:t xml:space="preserve"> </w:t>
      </w:r>
      <w:r>
        <w:t>Game States</w:t>
      </w:r>
    </w:p>
    <w:p w14:paraId="08E9E5D3" w14:textId="77777777" w:rsidR="00765F95" w:rsidRDefault="00765F95" w:rsidP="00765F95">
      <w:bookmarkStart w:id="53" w:name="OLE_LINK161"/>
      <w:bookmarkStart w:id="54" w:name="OLE_LINK162"/>
      <w:r>
        <w:t>The singleton class GameManager stores the game state for CardsAR. This State impacts what parts of the UI and the states of those individual components. This includes the introductory menu as well as the different UI states for card gameplay. The non-gameplay states are:</w:t>
      </w:r>
    </w:p>
    <w:p w14:paraId="102284A1" w14:textId="77777777" w:rsidR="00765F95" w:rsidRDefault="00765F95" w:rsidP="00765F95">
      <w:pPr>
        <w:pStyle w:val="ListParagraph"/>
        <w:numPr>
          <w:ilvl w:val="0"/>
          <w:numId w:val="15"/>
        </w:numPr>
      </w:pPr>
      <w:r w:rsidRPr="006F051A">
        <w:rPr>
          <w:b/>
          <w:bCs/>
        </w:rPr>
        <w:t>SettingDisplayName</w:t>
      </w:r>
      <w:r>
        <w:t xml:space="preserve">: This is initial game state input box for entering the players name </w:t>
      </w:r>
    </w:p>
    <w:p w14:paraId="1746D814" w14:textId="77777777" w:rsidR="00765F95" w:rsidRDefault="00765F95" w:rsidP="00765F95">
      <w:pPr>
        <w:pStyle w:val="ListParagraph"/>
        <w:numPr>
          <w:ilvl w:val="0"/>
          <w:numId w:val="15"/>
        </w:numPr>
      </w:pPr>
      <w:r w:rsidRPr="006F051A">
        <w:rPr>
          <w:b/>
          <w:bCs/>
        </w:rPr>
        <w:t>ARResetInfo</w:t>
      </w:r>
      <w:r>
        <w:t>: This state shows an info pane that describes the how best to play the game.</w:t>
      </w:r>
    </w:p>
    <w:p w14:paraId="13DC249A" w14:textId="77777777" w:rsidR="00765F95" w:rsidRDefault="00765F95" w:rsidP="00765F95">
      <w:pPr>
        <w:pStyle w:val="ListParagraph"/>
        <w:numPr>
          <w:ilvl w:val="0"/>
          <w:numId w:val="15"/>
        </w:numPr>
      </w:pPr>
      <w:r w:rsidRPr="006F051A">
        <w:rPr>
          <w:b/>
          <w:bCs/>
        </w:rPr>
        <w:t>ARReseting</w:t>
      </w:r>
      <w:r>
        <w:t>: During this state the player places the deck of cards virtual AR marker in on a detected AR plain.</w:t>
      </w:r>
    </w:p>
    <w:p w14:paraId="7F74D74C" w14:textId="77777777" w:rsidR="00765F95" w:rsidRPr="00416E0B" w:rsidRDefault="00765F95" w:rsidP="00765F95">
      <w:pPr>
        <w:pStyle w:val="ListParagraph"/>
        <w:numPr>
          <w:ilvl w:val="0"/>
          <w:numId w:val="15"/>
        </w:numPr>
        <w:rPr>
          <w:b/>
          <w:bCs/>
        </w:rPr>
      </w:pPr>
      <w:r w:rsidRPr="006F051A">
        <w:rPr>
          <w:b/>
          <w:bCs/>
        </w:rPr>
        <w:t>ARLocked</w:t>
      </w:r>
      <w:r>
        <w:rPr>
          <w:b/>
          <w:bCs/>
        </w:rPr>
        <w:t xml:space="preserve">: </w:t>
      </w:r>
      <w:r>
        <w:t>This game state is triggered when the player confirms the placement of the AR marker table. This state is immediately followed by the main card gameplay loop.</w:t>
      </w:r>
    </w:p>
    <w:p w14:paraId="40747705" w14:textId="77777777" w:rsidR="00765F95" w:rsidRDefault="00765F95" w:rsidP="00765F95">
      <w:r>
        <w:t>During the main gameplay loop the game state will be defined by how many cards the player is looking at or holding. A player can hold zero, one or a stack of cards. Simultaneously a player can be highlighting zero, one or a stack of cards that might be in a spread state. All of those conditions combined create 12 states:</w:t>
      </w:r>
    </w:p>
    <w:p w14:paraId="4F06D0C2" w14:textId="77777777" w:rsidR="00765F95" w:rsidRDefault="00765F95" w:rsidP="00765F95">
      <w:pPr>
        <w:pStyle w:val="ListParagraph"/>
        <w:numPr>
          <w:ilvl w:val="0"/>
          <w:numId w:val="17"/>
        </w:numPr>
      </w:pPr>
      <w:bookmarkStart w:id="55" w:name="OLE_LINK173"/>
      <w:bookmarkStart w:id="56" w:name="OLE_LINK174"/>
      <w:bookmarkStart w:id="57" w:name="OLE_LINK177"/>
      <w:r>
        <w:t>NoneHighlighted_NoneHeld</w:t>
      </w:r>
    </w:p>
    <w:p w14:paraId="5383896D" w14:textId="77777777" w:rsidR="00765F95" w:rsidRDefault="00765F95" w:rsidP="00765F95">
      <w:pPr>
        <w:pStyle w:val="ListParagraph"/>
        <w:numPr>
          <w:ilvl w:val="0"/>
          <w:numId w:val="17"/>
        </w:numPr>
      </w:pPr>
      <w:r>
        <w:t>NoneHighlighted_OneHeld</w:t>
      </w:r>
    </w:p>
    <w:p w14:paraId="783C0A76" w14:textId="77777777" w:rsidR="00765F95" w:rsidRDefault="00765F95" w:rsidP="00765F95">
      <w:pPr>
        <w:pStyle w:val="ListParagraph"/>
        <w:numPr>
          <w:ilvl w:val="0"/>
          <w:numId w:val="17"/>
        </w:numPr>
      </w:pPr>
      <w:r>
        <w:t>NoneHighlighted_ManyHeld</w:t>
      </w:r>
    </w:p>
    <w:p w14:paraId="326A5857" w14:textId="77777777" w:rsidR="00765F95" w:rsidRDefault="00765F95" w:rsidP="00765F95">
      <w:pPr>
        <w:pStyle w:val="ListParagraph"/>
        <w:numPr>
          <w:ilvl w:val="0"/>
          <w:numId w:val="17"/>
        </w:numPr>
      </w:pPr>
      <w:r>
        <w:t>OneHighlighted_NoneHeld</w:t>
      </w:r>
    </w:p>
    <w:p w14:paraId="34CBC4AB" w14:textId="77777777" w:rsidR="00765F95" w:rsidRDefault="00765F95" w:rsidP="00765F95">
      <w:pPr>
        <w:pStyle w:val="ListParagraph"/>
        <w:numPr>
          <w:ilvl w:val="0"/>
          <w:numId w:val="17"/>
        </w:numPr>
      </w:pPr>
      <w:r>
        <w:t>OneHighlighted_OneHeld</w:t>
      </w:r>
    </w:p>
    <w:p w14:paraId="08449D68" w14:textId="77777777" w:rsidR="00765F95" w:rsidRDefault="00765F95" w:rsidP="00765F95">
      <w:pPr>
        <w:pStyle w:val="ListParagraph"/>
        <w:numPr>
          <w:ilvl w:val="0"/>
          <w:numId w:val="17"/>
        </w:numPr>
      </w:pPr>
      <w:r>
        <w:t>OneHighlighted_ManyHeld</w:t>
      </w:r>
    </w:p>
    <w:p w14:paraId="4B57449F" w14:textId="77777777" w:rsidR="00765F95" w:rsidRDefault="00765F95" w:rsidP="00765F95">
      <w:pPr>
        <w:pStyle w:val="ListParagraph"/>
        <w:numPr>
          <w:ilvl w:val="0"/>
          <w:numId w:val="17"/>
        </w:numPr>
      </w:pPr>
      <w:r>
        <w:t>ManyHighlighted_NoneHeld</w:t>
      </w:r>
    </w:p>
    <w:p w14:paraId="6DF0572F" w14:textId="77777777" w:rsidR="00765F95" w:rsidRDefault="00765F95" w:rsidP="00765F95">
      <w:pPr>
        <w:pStyle w:val="ListParagraph"/>
        <w:numPr>
          <w:ilvl w:val="0"/>
          <w:numId w:val="17"/>
        </w:numPr>
      </w:pPr>
      <w:r>
        <w:t>ManyHighlighted_OneHeld</w:t>
      </w:r>
    </w:p>
    <w:p w14:paraId="384D9498" w14:textId="77777777" w:rsidR="00765F95" w:rsidRDefault="00765F95" w:rsidP="00765F95">
      <w:pPr>
        <w:pStyle w:val="ListParagraph"/>
        <w:numPr>
          <w:ilvl w:val="0"/>
          <w:numId w:val="17"/>
        </w:numPr>
      </w:pPr>
      <w:r>
        <w:t>ManyHighlighted_ManyHeld</w:t>
      </w:r>
    </w:p>
    <w:p w14:paraId="134A6210" w14:textId="77777777" w:rsidR="00765F95" w:rsidRDefault="00765F95" w:rsidP="00765F95">
      <w:pPr>
        <w:pStyle w:val="ListParagraph"/>
        <w:numPr>
          <w:ilvl w:val="0"/>
          <w:numId w:val="17"/>
        </w:numPr>
      </w:pPr>
      <w:r>
        <w:t>SpreadHighlighted_NoneHeld</w:t>
      </w:r>
    </w:p>
    <w:p w14:paraId="27A0C74C" w14:textId="77777777" w:rsidR="00765F95" w:rsidRDefault="00765F95" w:rsidP="00765F95">
      <w:pPr>
        <w:pStyle w:val="ListParagraph"/>
        <w:numPr>
          <w:ilvl w:val="0"/>
          <w:numId w:val="17"/>
        </w:numPr>
      </w:pPr>
      <w:r>
        <w:t>SpreadHighlighted_OneHeld</w:t>
      </w:r>
    </w:p>
    <w:p w14:paraId="5E0A6D06" w14:textId="77777777" w:rsidR="00765F95" w:rsidRDefault="00765F95" w:rsidP="00765F95">
      <w:pPr>
        <w:pStyle w:val="ListParagraph"/>
        <w:numPr>
          <w:ilvl w:val="0"/>
          <w:numId w:val="17"/>
        </w:numPr>
      </w:pPr>
      <w:r>
        <w:t>SpreadHighlighted_ManyHeld</w:t>
      </w:r>
      <w:bookmarkEnd w:id="55"/>
      <w:bookmarkEnd w:id="56"/>
      <w:bookmarkEnd w:id="57"/>
      <w:r>
        <w:br/>
      </w:r>
    </w:p>
    <w:p w14:paraId="510564C8" w14:textId="77777777" w:rsidR="00765F95" w:rsidRDefault="00765F95" w:rsidP="00765F95">
      <w:bookmarkStart w:id="58" w:name="OLE_LINK295"/>
      <w:bookmarkStart w:id="59" w:name="OLE_LINK296"/>
      <w:bookmarkStart w:id="60" w:name="OLE_LINK324"/>
      <w:r>
        <w:t>[State diagram]</w:t>
      </w:r>
    </w:p>
    <w:bookmarkEnd w:id="44"/>
    <w:bookmarkEnd w:id="45"/>
    <w:bookmarkEnd w:id="46"/>
    <w:bookmarkEnd w:id="58"/>
    <w:bookmarkEnd w:id="59"/>
    <w:bookmarkEnd w:id="60"/>
    <w:p w14:paraId="56F8322F" w14:textId="77777777" w:rsidR="00765F95" w:rsidRPr="009D3E60" w:rsidRDefault="00765F95" w:rsidP="00765F95">
      <w:pPr>
        <w:pStyle w:val="Heading5"/>
      </w:pPr>
      <w:r w:rsidRPr="009D3E60">
        <w:t>4.1.2.2.</w:t>
      </w:r>
      <w:r>
        <w:t>4</w:t>
      </w:r>
      <w:r w:rsidRPr="009D3E60">
        <w:t xml:space="preserve"> </w:t>
      </w:r>
      <w:r>
        <w:t>Card UI</w:t>
      </w:r>
    </w:p>
    <w:p w14:paraId="0AAA13A3" w14:textId="77777777" w:rsidR="00765F95" w:rsidRDefault="00765F95" w:rsidP="00765F95">
      <w:r>
        <w:t>The UI buttons for CardsAR are designed from the users point of view. The actions that a player may want were identified as the following:</w:t>
      </w:r>
    </w:p>
    <w:p w14:paraId="39C01088" w14:textId="77777777" w:rsidR="00765F95" w:rsidRDefault="00765F95" w:rsidP="00765F95">
      <w:pPr>
        <w:pStyle w:val="ListParagraph"/>
        <w:numPr>
          <w:ilvl w:val="0"/>
          <w:numId w:val="18"/>
        </w:numPr>
      </w:pPr>
      <w:r>
        <w:t>Pick up a card</w:t>
      </w:r>
    </w:p>
    <w:p w14:paraId="184713B7" w14:textId="77777777" w:rsidR="00765F95" w:rsidRDefault="00765F95" w:rsidP="00765F95">
      <w:pPr>
        <w:pStyle w:val="ListParagraph"/>
        <w:numPr>
          <w:ilvl w:val="0"/>
          <w:numId w:val="18"/>
        </w:numPr>
      </w:pPr>
      <w:r>
        <w:t>Put down a card</w:t>
      </w:r>
    </w:p>
    <w:p w14:paraId="79CC12F1" w14:textId="77777777" w:rsidR="00765F95" w:rsidRDefault="00765F95" w:rsidP="00765F95">
      <w:pPr>
        <w:pStyle w:val="ListParagraph"/>
        <w:numPr>
          <w:ilvl w:val="0"/>
          <w:numId w:val="18"/>
        </w:numPr>
      </w:pPr>
      <w:r>
        <w:t>Pick up a deck</w:t>
      </w:r>
    </w:p>
    <w:p w14:paraId="24FFA1FC" w14:textId="77777777" w:rsidR="00765F95" w:rsidRDefault="00765F95" w:rsidP="00765F95">
      <w:pPr>
        <w:pStyle w:val="ListParagraph"/>
        <w:numPr>
          <w:ilvl w:val="0"/>
          <w:numId w:val="18"/>
        </w:numPr>
      </w:pPr>
      <w:r>
        <w:t>Drop a deck</w:t>
      </w:r>
    </w:p>
    <w:p w14:paraId="7DF612E4" w14:textId="77777777" w:rsidR="00765F95" w:rsidRDefault="00765F95" w:rsidP="00765F95">
      <w:pPr>
        <w:pStyle w:val="ListParagraph"/>
        <w:numPr>
          <w:ilvl w:val="0"/>
          <w:numId w:val="18"/>
        </w:numPr>
      </w:pPr>
      <w:r>
        <w:t>Pick up several cards.</w:t>
      </w:r>
    </w:p>
    <w:p w14:paraId="643FA691" w14:textId="77777777" w:rsidR="00765F95" w:rsidRDefault="00765F95" w:rsidP="00765F95">
      <w:pPr>
        <w:pStyle w:val="ListParagraph"/>
        <w:numPr>
          <w:ilvl w:val="0"/>
          <w:numId w:val="18"/>
        </w:numPr>
      </w:pPr>
      <w:bookmarkStart w:id="61" w:name="OLE_LINK165"/>
      <w:bookmarkStart w:id="62" w:name="OLE_LINK166"/>
      <w:r>
        <w:t>Turn a card face up</w:t>
      </w:r>
    </w:p>
    <w:p w14:paraId="78E5FEAF" w14:textId="77777777" w:rsidR="00765F95" w:rsidRDefault="00765F95" w:rsidP="00765F95">
      <w:pPr>
        <w:pStyle w:val="ListParagraph"/>
        <w:numPr>
          <w:ilvl w:val="0"/>
          <w:numId w:val="18"/>
        </w:numPr>
      </w:pPr>
      <w:bookmarkStart w:id="63" w:name="OLE_LINK167"/>
      <w:bookmarkStart w:id="64" w:name="OLE_LINK168"/>
      <w:r>
        <w:t xml:space="preserve">Turn </w:t>
      </w:r>
      <w:bookmarkEnd w:id="63"/>
      <w:bookmarkEnd w:id="64"/>
      <w:r>
        <w:t>a card face down</w:t>
      </w:r>
      <w:bookmarkEnd w:id="61"/>
      <w:bookmarkEnd w:id="62"/>
    </w:p>
    <w:p w14:paraId="2A688300" w14:textId="77777777" w:rsidR="00765F95" w:rsidRDefault="00765F95" w:rsidP="00765F95">
      <w:pPr>
        <w:pStyle w:val="ListParagraph"/>
        <w:numPr>
          <w:ilvl w:val="0"/>
          <w:numId w:val="18"/>
        </w:numPr>
      </w:pPr>
      <w:r>
        <w:t>Turn a deck of cards face up</w:t>
      </w:r>
    </w:p>
    <w:p w14:paraId="0676618F" w14:textId="77777777" w:rsidR="00765F95" w:rsidRDefault="00765F95" w:rsidP="00765F95">
      <w:pPr>
        <w:pStyle w:val="ListParagraph"/>
        <w:numPr>
          <w:ilvl w:val="0"/>
          <w:numId w:val="18"/>
        </w:numPr>
      </w:pPr>
      <w:r>
        <w:t>Turn a deck of cards face down</w:t>
      </w:r>
    </w:p>
    <w:p w14:paraId="0689542A" w14:textId="77777777" w:rsidR="00765F95" w:rsidRDefault="00765F95" w:rsidP="00765F95">
      <w:pPr>
        <w:pStyle w:val="ListParagraph"/>
        <w:numPr>
          <w:ilvl w:val="0"/>
          <w:numId w:val="18"/>
        </w:numPr>
      </w:pPr>
      <w:r>
        <w:t>Spread a deck of cards</w:t>
      </w:r>
    </w:p>
    <w:p w14:paraId="5D6E7EFC" w14:textId="77777777" w:rsidR="00765F95" w:rsidRDefault="00765F95" w:rsidP="00765F95">
      <w:pPr>
        <w:pStyle w:val="ListParagraph"/>
        <w:numPr>
          <w:ilvl w:val="0"/>
          <w:numId w:val="18"/>
        </w:numPr>
      </w:pPr>
      <w:r>
        <w:lastRenderedPageBreak/>
        <w:t>Stack a spread of cards</w:t>
      </w:r>
    </w:p>
    <w:p w14:paraId="730A7E6F" w14:textId="77777777" w:rsidR="00765F95" w:rsidRDefault="00765F95" w:rsidP="00765F95">
      <w:pPr>
        <w:pStyle w:val="ListParagraph"/>
        <w:numPr>
          <w:ilvl w:val="0"/>
          <w:numId w:val="18"/>
        </w:numPr>
      </w:pPr>
      <w:r>
        <w:t xml:space="preserve">Sort a </w:t>
      </w:r>
      <w:bookmarkStart w:id="65" w:name="OLE_LINK325"/>
      <w:bookmarkStart w:id="66" w:name="OLE_LINK326"/>
      <w:r>
        <w:t>deck of cards</w:t>
      </w:r>
      <w:bookmarkEnd w:id="65"/>
      <w:bookmarkEnd w:id="66"/>
    </w:p>
    <w:p w14:paraId="74A14FF2" w14:textId="77777777" w:rsidR="00765F95" w:rsidRDefault="00765F95" w:rsidP="00765F95">
      <w:pPr>
        <w:pStyle w:val="ListParagraph"/>
        <w:numPr>
          <w:ilvl w:val="0"/>
          <w:numId w:val="18"/>
        </w:numPr>
      </w:pPr>
      <w:bookmarkStart w:id="67" w:name="OLE_LINK327"/>
      <w:bookmarkStart w:id="68" w:name="OLE_LINK328"/>
      <w:r>
        <w:t xml:space="preserve">Shuffle </w:t>
      </w:r>
      <w:bookmarkEnd w:id="67"/>
      <w:bookmarkEnd w:id="68"/>
      <w:r>
        <w:t xml:space="preserve">a </w:t>
      </w:r>
      <w:bookmarkStart w:id="69" w:name="OLE_LINK169"/>
      <w:bookmarkStart w:id="70" w:name="OLE_LINK170"/>
      <w:bookmarkStart w:id="71" w:name="OLE_LINK329"/>
      <w:bookmarkStart w:id="72" w:name="OLE_LINK330"/>
      <w:r>
        <w:t xml:space="preserve">deck </w:t>
      </w:r>
      <w:bookmarkEnd w:id="71"/>
      <w:bookmarkEnd w:id="72"/>
      <w:r>
        <w:t>of cards</w:t>
      </w:r>
    </w:p>
    <w:p w14:paraId="6B84FF35" w14:textId="77777777" w:rsidR="00765F95" w:rsidRDefault="00765F95" w:rsidP="00765F95">
      <w:pPr>
        <w:pStyle w:val="ListParagraph"/>
        <w:numPr>
          <w:ilvl w:val="0"/>
          <w:numId w:val="18"/>
        </w:numPr>
      </w:pPr>
      <w:r>
        <w:t>Set a visible card to hidden</w:t>
      </w:r>
    </w:p>
    <w:p w14:paraId="683F7DAD" w14:textId="77777777" w:rsidR="00765F95" w:rsidRDefault="00765F95" w:rsidP="00765F95">
      <w:pPr>
        <w:pStyle w:val="ListParagraph"/>
        <w:numPr>
          <w:ilvl w:val="0"/>
          <w:numId w:val="18"/>
        </w:numPr>
      </w:pPr>
      <w:r>
        <w:t>Set a hidden card to visible</w:t>
      </w:r>
    </w:p>
    <w:p w14:paraId="66C54590" w14:textId="77777777" w:rsidR="00765F95" w:rsidRDefault="00765F95" w:rsidP="00765F95">
      <w:pPr>
        <w:pStyle w:val="ListParagraph"/>
        <w:numPr>
          <w:ilvl w:val="0"/>
          <w:numId w:val="18"/>
        </w:numPr>
      </w:pPr>
      <w:r>
        <w:t>Set a visible deck to hidden</w:t>
      </w:r>
    </w:p>
    <w:p w14:paraId="390A9ED9" w14:textId="77777777" w:rsidR="00765F95" w:rsidRDefault="00765F95" w:rsidP="00765F95">
      <w:pPr>
        <w:pStyle w:val="ListParagraph"/>
        <w:numPr>
          <w:ilvl w:val="0"/>
          <w:numId w:val="18"/>
        </w:numPr>
      </w:pPr>
      <w:r>
        <w:t>Set a hidden deck to visible</w:t>
      </w:r>
      <w:bookmarkEnd w:id="69"/>
      <w:bookmarkEnd w:id="70"/>
    </w:p>
    <w:p w14:paraId="677CB622" w14:textId="77777777" w:rsidR="00765F95" w:rsidRDefault="00765F95" w:rsidP="00765F95">
      <w:r>
        <w:t>Several options were considered but eventually removed as they were not necessary for most games, and their functionally could be achieved from multiple actions with other buttons:</w:t>
      </w:r>
    </w:p>
    <w:p w14:paraId="3664253F" w14:textId="77777777" w:rsidR="00765F95" w:rsidRDefault="00765F95" w:rsidP="00765F95">
      <w:pPr>
        <w:pStyle w:val="ListParagraph"/>
        <w:numPr>
          <w:ilvl w:val="0"/>
          <w:numId w:val="19"/>
        </w:numPr>
      </w:pPr>
      <w:r>
        <w:t>Pick a card from a random position in a stack</w:t>
      </w:r>
    </w:p>
    <w:p w14:paraId="3AF5B522" w14:textId="77777777" w:rsidR="00765F95" w:rsidRDefault="00765F95" w:rsidP="00765F95">
      <w:pPr>
        <w:pStyle w:val="ListParagraph"/>
        <w:numPr>
          <w:ilvl w:val="0"/>
          <w:numId w:val="19"/>
        </w:numPr>
      </w:pPr>
      <w:r>
        <w:t>Insert a card to the middle of a stack</w:t>
      </w:r>
    </w:p>
    <w:p w14:paraId="7F32AB9F" w14:textId="77777777" w:rsidR="00765F95" w:rsidRDefault="00765F95" w:rsidP="00765F95">
      <w:pPr>
        <w:pStyle w:val="ListParagraph"/>
        <w:numPr>
          <w:ilvl w:val="0"/>
          <w:numId w:val="19"/>
        </w:numPr>
      </w:pPr>
      <w:r>
        <w:t>Pick up a card from the bottom of a stack</w:t>
      </w:r>
    </w:p>
    <w:p w14:paraId="55EEDD89" w14:textId="77777777" w:rsidR="00765F95" w:rsidRDefault="00765F95" w:rsidP="00765F95">
      <w:pPr>
        <w:pStyle w:val="ListParagraph"/>
        <w:numPr>
          <w:ilvl w:val="0"/>
          <w:numId w:val="19"/>
        </w:numPr>
      </w:pPr>
      <w:r>
        <w:t>Drop a card to the bottom of a stack</w:t>
      </w:r>
    </w:p>
    <w:p w14:paraId="47B5A477" w14:textId="77777777" w:rsidR="00765F95" w:rsidRDefault="00765F95" w:rsidP="00765F95">
      <w:r>
        <w:t xml:space="preserve">During early development for the UI, consideration was given to consolidating some UI buttons to save space. The face up/down, hide/show and spread/stack functions only need to be one button each and can function as a toggle. The hidden, face up or spread state of a card should be clear to see from the players view, so the player can understand what happens when they press the button. </w:t>
      </w:r>
      <w:r>
        <w:br/>
      </w:r>
      <w:r>
        <w:br/>
        <w:t>Functionality for face up/down on individual cards is not kept separate to the functionality for face/up on a stack. This is because players may want to turn over only the top card on a stack.</w:t>
      </w:r>
    </w:p>
    <w:p w14:paraId="1E733EF3" w14:textId="77777777" w:rsidR="00765F95" w:rsidRDefault="00765F95" w:rsidP="00765F95">
      <w:r>
        <w:t xml:space="preserve">The pickup and drop card and stack functions cannot be designed as a toggle as it should be possible for a user to pick up more cards while they are holding one. This allows for quicker pickups of a small number of cards. Similarly, a player should be able to hold a stack of cards and drop individual cards from the bottom. This does not allow for player to move a deck around the table dropping cards to one player at a time. </w:t>
      </w:r>
    </w:p>
    <w:p w14:paraId="4642C253" w14:textId="77777777" w:rsidR="00765F95" w:rsidRDefault="00765F95" w:rsidP="00765F95">
      <w:r>
        <w:t>Sort and shuffle, though they have opposite functions, cannot be grouped into one button as a player cannot tell from looking at a card stack if it is sorted or shuffled.</w:t>
      </w:r>
      <w:r>
        <w:br/>
      </w:r>
      <w:r>
        <w:br/>
        <w:t xml:space="preserve">This reduces the list of user actions to 11 buttons. </w:t>
      </w:r>
    </w:p>
    <w:p w14:paraId="0A25C006" w14:textId="77777777" w:rsidR="00765F95" w:rsidRDefault="00765F95" w:rsidP="00765F95">
      <w:pPr>
        <w:jc w:val="center"/>
      </w:pPr>
      <w:r w:rsidRPr="00F1092D">
        <w:rPr>
          <w:noProof/>
        </w:rPr>
        <w:drawing>
          <wp:inline distT="0" distB="0" distL="0" distR="0" wp14:anchorId="61E8C0B1" wp14:editId="39352383">
            <wp:extent cx="4848407" cy="824643"/>
            <wp:effectExtent l="0" t="0" r="3175" b="127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a:stretch>
                      <a:fillRect/>
                    </a:stretch>
                  </pic:blipFill>
                  <pic:spPr>
                    <a:xfrm>
                      <a:off x="0" y="0"/>
                      <a:ext cx="4911536" cy="835380"/>
                    </a:xfrm>
                    <a:prstGeom prst="rect">
                      <a:avLst/>
                    </a:prstGeom>
                  </pic:spPr>
                </pic:pic>
              </a:graphicData>
            </a:graphic>
          </wp:inline>
        </w:drawing>
      </w:r>
      <w:r>
        <w:br/>
      </w:r>
    </w:p>
    <w:p w14:paraId="65445FCC" w14:textId="77777777" w:rsidR="00765F95" w:rsidRDefault="00765F95" w:rsidP="00765F95">
      <w:r>
        <w:t>These buttons can be grouped together in ways that help with organisation of the UI. These groupings are:</w:t>
      </w:r>
    </w:p>
    <w:p w14:paraId="0B1C091A" w14:textId="77777777" w:rsidR="00765F95" w:rsidRDefault="00765F95" w:rsidP="00765F95">
      <w:pPr>
        <w:pStyle w:val="ListParagraph"/>
        <w:numPr>
          <w:ilvl w:val="0"/>
          <w:numId w:val="20"/>
        </w:numPr>
      </w:pPr>
      <w:r>
        <w:t>Pick up and drop functions</w:t>
      </w:r>
    </w:p>
    <w:p w14:paraId="4D95E4D0" w14:textId="77777777" w:rsidR="00765F95" w:rsidRDefault="00765F95" w:rsidP="00765F95">
      <w:pPr>
        <w:pStyle w:val="ListParagraph"/>
        <w:numPr>
          <w:ilvl w:val="0"/>
          <w:numId w:val="20"/>
        </w:numPr>
      </w:pPr>
      <w:r>
        <w:t>Single card functions</w:t>
      </w:r>
    </w:p>
    <w:p w14:paraId="0A77EC83" w14:textId="77777777" w:rsidR="00765F95" w:rsidRDefault="00765F95" w:rsidP="00765F95">
      <w:pPr>
        <w:pStyle w:val="ListParagraph"/>
        <w:numPr>
          <w:ilvl w:val="0"/>
          <w:numId w:val="20"/>
        </w:numPr>
      </w:pPr>
      <w:r>
        <w:t>Stack functions</w:t>
      </w:r>
    </w:p>
    <w:p w14:paraId="35B9151D" w14:textId="77777777" w:rsidR="00765F95" w:rsidRDefault="00765F95" w:rsidP="00765F95">
      <w:pPr>
        <w:pStyle w:val="ListParagraph"/>
        <w:numPr>
          <w:ilvl w:val="0"/>
          <w:numId w:val="20"/>
        </w:numPr>
      </w:pPr>
      <w:r>
        <w:t>Flip functions</w:t>
      </w:r>
    </w:p>
    <w:p w14:paraId="186BC3DE" w14:textId="77777777" w:rsidR="00765F95" w:rsidRDefault="00765F95" w:rsidP="00765F95">
      <w:pPr>
        <w:pStyle w:val="ListParagraph"/>
        <w:numPr>
          <w:ilvl w:val="0"/>
          <w:numId w:val="20"/>
        </w:numPr>
      </w:pPr>
      <w:r>
        <w:t>Ordering functions</w:t>
      </w:r>
    </w:p>
    <w:p w14:paraId="7945D650" w14:textId="77777777" w:rsidR="00765F95" w:rsidRDefault="00765F95" w:rsidP="00765F95">
      <w:pPr>
        <w:rPr>
          <w:noProof/>
        </w:rPr>
      </w:pPr>
      <w:r>
        <w:lastRenderedPageBreak/>
        <w:t>A Venn diagram of these UI button groupings looks like this:</w:t>
      </w:r>
      <w:r w:rsidRPr="00F72CB3">
        <w:rPr>
          <w:noProof/>
        </w:rPr>
        <w:t xml:space="preserve"> </w:t>
      </w:r>
      <w:r w:rsidRPr="00F72CB3">
        <w:rPr>
          <w:noProof/>
        </w:rPr>
        <w:drawing>
          <wp:inline distT="0" distB="0" distL="0" distR="0" wp14:anchorId="46A030EE" wp14:editId="0A81FA39">
            <wp:extent cx="5943600" cy="3893185"/>
            <wp:effectExtent l="0" t="0" r="0" b="5715"/>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25"/>
                    <a:stretch>
                      <a:fillRect/>
                    </a:stretch>
                  </pic:blipFill>
                  <pic:spPr>
                    <a:xfrm>
                      <a:off x="0" y="0"/>
                      <a:ext cx="5943600" cy="3893185"/>
                    </a:xfrm>
                    <a:prstGeom prst="rect">
                      <a:avLst/>
                    </a:prstGeom>
                  </pic:spPr>
                </pic:pic>
              </a:graphicData>
            </a:graphic>
          </wp:inline>
        </w:drawing>
      </w:r>
    </w:p>
    <w:p w14:paraId="073BC3E3" w14:textId="77777777" w:rsidR="00765F95" w:rsidRDefault="00765F95" w:rsidP="00765F95">
      <w:pPr>
        <w:rPr>
          <w:noProof/>
        </w:rPr>
      </w:pPr>
      <w:r>
        <w:rPr>
          <w:noProof/>
        </w:rPr>
        <w:t>The grouping of buttons from within the diagram can be maintained in a layout similar to the following:</w:t>
      </w:r>
      <w:r>
        <w:rPr>
          <w:noProof/>
        </w:rPr>
        <w:br/>
      </w:r>
      <w:r>
        <w:rPr>
          <w:noProof/>
        </w:rPr>
        <w:br/>
      </w:r>
      <w:r w:rsidRPr="00EC44F3">
        <w:rPr>
          <w:noProof/>
        </w:rPr>
        <w:drawing>
          <wp:inline distT="0" distB="0" distL="0" distR="0" wp14:anchorId="3769156E" wp14:editId="5567E3B1">
            <wp:extent cx="5943600" cy="1064260"/>
            <wp:effectExtent l="0" t="0" r="0" b="254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6"/>
                    <a:stretch>
                      <a:fillRect/>
                    </a:stretch>
                  </pic:blipFill>
                  <pic:spPr>
                    <a:xfrm>
                      <a:off x="0" y="0"/>
                      <a:ext cx="5943600" cy="1064260"/>
                    </a:xfrm>
                    <a:prstGeom prst="rect">
                      <a:avLst/>
                    </a:prstGeom>
                  </pic:spPr>
                </pic:pic>
              </a:graphicData>
            </a:graphic>
          </wp:inline>
        </w:drawing>
      </w:r>
    </w:p>
    <w:p w14:paraId="1AD682A8" w14:textId="77777777" w:rsidR="00765F95" w:rsidRDefault="00765F95" w:rsidP="00765F95">
      <w:r>
        <w:t xml:space="preserve">CardsAR is designed to be played on a smartphone held in portrait orientation. The UI sits to the bottom of the screen in a rectangular area that will scale to the resolution of the device. The final arrangement of buttons maintains most of the grouping identified above. </w:t>
      </w:r>
    </w:p>
    <w:p w14:paraId="325F1A6F" w14:textId="77777777" w:rsidR="00765F95" w:rsidRDefault="00765F95" w:rsidP="00765F95">
      <w:pPr>
        <w:jc w:val="center"/>
      </w:pPr>
      <w:r w:rsidRPr="002E5608">
        <w:rPr>
          <w:noProof/>
        </w:rPr>
        <w:drawing>
          <wp:inline distT="0" distB="0" distL="0" distR="0" wp14:anchorId="0D96E920" wp14:editId="717A32B6">
            <wp:extent cx="3060155" cy="1870095"/>
            <wp:effectExtent l="0" t="0" r="635"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7"/>
                    <a:stretch>
                      <a:fillRect/>
                    </a:stretch>
                  </pic:blipFill>
                  <pic:spPr>
                    <a:xfrm>
                      <a:off x="0" y="0"/>
                      <a:ext cx="3073126" cy="1878022"/>
                    </a:xfrm>
                    <a:prstGeom prst="rect">
                      <a:avLst/>
                    </a:prstGeom>
                  </pic:spPr>
                </pic:pic>
              </a:graphicData>
            </a:graphic>
          </wp:inline>
        </w:drawing>
      </w:r>
    </w:p>
    <w:p w14:paraId="0585DF08" w14:textId="77777777" w:rsidR="00765F95" w:rsidRDefault="00765F95" w:rsidP="00765F95">
      <w:r>
        <w:t xml:space="preserve">The arrangement is asymmetrical from left to right which was used to help with the separation of groups. Buttons that were expected to be used more were also enlarged. The </w:t>
      </w:r>
      <w:r>
        <w:lastRenderedPageBreak/>
        <w:t xml:space="preserve">final implementation of the UI used custom made icons that on some of the buttons change according to the game state.  </w:t>
      </w:r>
    </w:p>
    <w:p w14:paraId="7BC9ED0D" w14:textId="77777777" w:rsidR="00765F95" w:rsidRDefault="00765F95" w:rsidP="00765F95">
      <w:pPr>
        <w:jc w:val="center"/>
      </w:pPr>
      <w:r>
        <w:rPr>
          <w:noProof/>
        </w:rPr>
        <w:drawing>
          <wp:inline distT="0" distB="0" distL="0" distR="0" wp14:anchorId="77F851E5" wp14:editId="0C6AC00C">
            <wp:extent cx="2490758" cy="3781659"/>
            <wp:effectExtent l="0" t="0" r="0"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2239" cy="3814274"/>
                    </a:xfrm>
                    <a:prstGeom prst="rect">
                      <a:avLst/>
                    </a:prstGeom>
                  </pic:spPr>
                </pic:pic>
              </a:graphicData>
            </a:graphic>
          </wp:inline>
        </w:drawing>
      </w:r>
      <w:r>
        <w:rPr>
          <w:noProof/>
        </w:rPr>
        <w:drawing>
          <wp:inline distT="0" distB="0" distL="0" distR="0" wp14:anchorId="76563797" wp14:editId="649F94A3">
            <wp:extent cx="2790794" cy="3769796"/>
            <wp:effectExtent l="0" t="0" r="3810" b="254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99476" cy="3781523"/>
                    </a:xfrm>
                    <a:prstGeom prst="rect">
                      <a:avLst/>
                    </a:prstGeom>
                  </pic:spPr>
                </pic:pic>
              </a:graphicData>
            </a:graphic>
          </wp:inline>
        </w:drawing>
      </w:r>
    </w:p>
    <w:p w14:paraId="0C97FFF1" w14:textId="77777777" w:rsidR="00765F95" w:rsidRDefault="00765F95" w:rsidP="00765F95">
      <w:r>
        <w:t>The screenshot on the left has the player looking at a single card, so the pickup card button has an icon of a single card. On the right hand screenshot, the player is looking at a stack of cards so the pickup card icon shows the top card from a stack being selected.</w:t>
      </w:r>
      <w:r>
        <w:br/>
      </w:r>
      <w:r>
        <w:br/>
        <w:t>Depending on the current game state, the UI buttons are enabled or disabled. The following diagram shows the enabled state of each button for each game state.</w:t>
      </w:r>
    </w:p>
    <w:p w14:paraId="3E426989" w14:textId="77777777" w:rsidR="00765F95" w:rsidRDefault="00765F95" w:rsidP="00765F95"/>
    <w:tbl>
      <w:tblPr>
        <w:tblStyle w:val="TableGrid"/>
        <w:tblW w:w="0" w:type="auto"/>
        <w:jc w:val="center"/>
        <w:tblLook w:val="04A0" w:firstRow="1" w:lastRow="0" w:firstColumn="1" w:lastColumn="0" w:noHBand="0" w:noVBand="1"/>
      </w:tblPr>
      <w:tblGrid>
        <w:gridCol w:w="2280"/>
        <w:gridCol w:w="681"/>
        <w:gridCol w:w="561"/>
        <w:gridCol w:w="682"/>
        <w:gridCol w:w="682"/>
        <w:gridCol w:w="589"/>
        <w:gridCol w:w="542"/>
        <w:gridCol w:w="570"/>
        <w:gridCol w:w="682"/>
        <w:gridCol w:w="710"/>
        <w:gridCol w:w="495"/>
        <w:gridCol w:w="542"/>
      </w:tblGrid>
      <w:tr w:rsidR="00765F95" w:rsidRPr="005B4549" w14:paraId="20281B5A" w14:textId="77777777" w:rsidTr="00DE1803">
        <w:trPr>
          <w:jc w:val="center"/>
        </w:trPr>
        <w:tc>
          <w:tcPr>
            <w:tcW w:w="2388" w:type="dxa"/>
            <w:vMerge w:val="restart"/>
          </w:tcPr>
          <w:p w14:paraId="14D79453" w14:textId="77777777" w:rsidR="00765F95" w:rsidRPr="005B4549" w:rsidRDefault="00765F95" w:rsidP="00DE1803">
            <w:pPr>
              <w:rPr>
                <w:sz w:val="16"/>
                <w:szCs w:val="16"/>
              </w:rPr>
            </w:pPr>
            <w:r w:rsidRPr="005B4549">
              <w:rPr>
                <w:sz w:val="16"/>
                <w:szCs w:val="16"/>
              </w:rPr>
              <w:t>Game State</w:t>
            </w:r>
          </w:p>
        </w:tc>
        <w:tc>
          <w:tcPr>
            <w:tcW w:w="6962" w:type="dxa"/>
            <w:gridSpan w:val="11"/>
          </w:tcPr>
          <w:p w14:paraId="2D61E8AE" w14:textId="77777777" w:rsidR="00765F95" w:rsidRPr="005B4549" w:rsidRDefault="00765F95" w:rsidP="00DE1803">
            <w:pPr>
              <w:tabs>
                <w:tab w:val="left" w:pos="1838"/>
              </w:tabs>
              <w:jc w:val="center"/>
              <w:rPr>
                <w:sz w:val="16"/>
                <w:szCs w:val="16"/>
              </w:rPr>
            </w:pPr>
            <w:r w:rsidRPr="005B4549">
              <w:rPr>
                <w:sz w:val="16"/>
                <w:szCs w:val="16"/>
              </w:rPr>
              <w:t>Card UI Buttons</w:t>
            </w:r>
          </w:p>
        </w:tc>
      </w:tr>
      <w:tr w:rsidR="00765F95" w:rsidRPr="005B4549" w14:paraId="4BE0F909" w14:textId="77777777" w:rsidTr="00DE1803">
        <w:trPr>
          <w:jc w:val="center"/>
        </w:trPr>
        <w:tc>
          <w:tcPr>
            <w:tcW w:w="2388" w:type="dxa"/>
            <w:vMerge/>
          </w:tcPr>
          <w:p w14:paraId="3DAE11C1" w14:textId="77777777" w:rsidR="00765F95" w:rsidRPr="005B4549" w:rsidRDefault="00765F95" w:rsidP="00DE1803">
            <w:pPr>
              <w:rPr>
                <w:sz w:val="16"/>
                <w:szCs w:val="16"/>
              </w:rPr>
            </w:pPr>
          </w:p>
        </w:tc>
        <w:tc>
          <w:tcPr>
            <w:tcW w:w="706" w:type="dxa"/>
          </w:tcPr>
          <w:p w14:paraId="59EBEC95" w14:textId="77777777" w:rsidR="00765F95" w:rsidRPr="005B4549" w:rsidRDefault="00765F95" w:rsidP="00DE1803">
            <w:pPr>
              <w:rPr>
                <w:sz w:val="16"/>
                <w:szCs w:val="16"/>
              </w:rPr>
            </w:pPr>
            <w:r w:rsidRPr="005B4549">
              <w:rPr>
                <w:sz w:val="16"/>
                <w:szCs w:val="16"/>
              </w:rPr>
              <w:t>Pickup Card</w:t>
            </w:r>
          </w:p>
        </w:tc>
        <w:tc>
          <w:tcPr>
            <w:tcW w:w="579" w:type="dxa"/>
          </w:tcPr>
          <w:p w14:paraId="4ADFF74E" w14:textId="77777777" w:rsidR="00765F95" w:rsidRPr="005B4549" w:rsidRDefault="00765F95" w:rsidP="00DE1803">
            <w:pPr>
              <w:rPr>
                <w:sz w:val="16"/>
                <w:szCs w:val="16"/>
              </w:rPr>
            </w:pPr>
            <w:r w:rsidRPr="005B4549">
              <w:rPr>
                <w:sz w:val="16"/>
                <w:szCs w:val="16"/>
              </w:rPr>
              <w:t>Drop</w:t>
            </w:r>
          </w:p>
          <w:p w14:paraId="0D1F49C0" w14:textId="77777777" w:rsidR="00765F95" w:rsidRPr="005B4549" w:rsidRDefault="00765F95" w:rsidP="00DE1803">
            <w:pPr>
              <w:rPr>
                <w:sz w:val="16"/>
                <w:szCs w:val="16"/>
              </w:rPr>
            </w:pPr>
            <w:r w:rsidRPr="005B4549">
              <w:rPr>
                <w:sz w:val="16"/>
                <w:szCs w:val="16"/>
              </w:rPr>
              <w:t>Card</w:t>
            </w:r>
          </w:p>
        </w:tc>
        <w:tc>
          <w:tcPr>
            <w:tcW w:w="706" w:type="dxa"/>
          </w:tcPr>
          <w:p w14:paraId="045CF922" w14:textId="77777777" w:rsidR="00765F95" w:rsidRPr="005B4549" w:rsidRDefault="00765F95" w:rsidP="00DE1803">
            <w:pPr>
              <w:rPr>
                <w:sz w:val="16"/>
                <w:szCs w:val="16"/>
              </w:rPr>
            </w:pPr>
            <w:r w:rsidRPr="005B4549">
              <w:rPr>
                <w:sz w:val="16"/>
                <w:szCs w:val="16"/>
              </w:rPr>
              <w:t xml:space="preserve">Pickup </w:t>
            </w:r>
          </w:p>
          <w:p w14:paraId="7DCE5188" w14:textId="77777777" w:rsidR="00765F95" w:rsidRPr="005B4549" w:rsidRDefault="00765F95" w:rsidP="00DE1803">
            <w:pPr>
              <w:rPr>
                <w:sz w:val="16"/>
                <w:szCs w:val="16"/>
              </w:rPr>
            </w:pPr>
            <w:r w:rsidRPr="005B4549">
              <w:rPr>
                <w:sz w:val="16"/>
                <w:szCs w:val="16"/>
              </w:rPr>
              <w:t>Stack</w:t>
            </w:r>
          </w:p>
        </w:tc>
        <w:tc>
          <w:tcPr>
            <w:tcW w:w="706" w:type="dxa"/>
          </w:tcPr>
          <w:p w14:paraId="6F1AD9D8" w14:textId="77777777" w:rsidR="00765F95" w:rsidRPr="005B4549" w:rsidRDefault="00765F95" w:rsidP="00DE1803">
            <w:pPr>
              <w:rPr>
                <w:sz w:val="16"/>
                <w:szCs w:val="16"/>
              </w:rPr>
            </w:pPr>
            <w:r w:rsidRPr="005B4549">
              <w:rPr>
                <w:sz w:val="16"/>
                <w:szCs w:val="16"/>
              </w:rPr>
              <w:t xml:space="preserve">Pickup </w:t>
            </w:r>
          </w:p>
          <w:p w14:paraId="74243504" w14:textId="77777777" w:rsidR="00765F95" w:rsidRPr="005B4549" w:rsidRDefault="00765F95" w:rsidP="00DE1803">
            <w:pPr>
              <w:rPr>
                <w:sz w:val="16"/>
                <w:szCs w:val="16"/>
              </w:rPr>
            </w:pPr>
            <w:r w:rsidRPr="005B4549">
              <w:rPr>
                <w:sz w:val="16"/>
                <w:szCs w:val="16"/>
              </w:rPr>
              <w:t>Many</w:t>
            </w:r>
          </w:p>
        </w:tc>
        <w:tc>
          <w:tcPr>
            <w:tcW w:w="608" w:type="dxa"/>
          </w:tcPr>
          <w:p w14:paraId="2C12DCE8" w14:textId="77777777" w:rsidR="00765F95" w:rsidRPr="005B4549" w:rsidRDefault="00765F95" w:rsidP="00DE1803">
            <w:pPr>
              <w:rPr>
                <w:sz w:val="16"/>
                <w:szCs w:val="16"/>
              </w:rPr>
            </w:pPr>
            <w:r w:rsidRPr="005B4549">
              <w:rPr>
                <w:sz w:val="16"/>
                <w:szCs w:val="16"/>
              </w:rPr>
              <w:t>Drop Stack</w:t>
            </w:r>
          </w:p>
        </w:tc>
        <w:tc>
          <w:tcPr>
            <w:tcW w:w="559" w:type="dxa"/>
          </w:tcPr>
          <w:p w14:paraId="6AB16CE5" w14:textId="77777777" w:rsidR="00765F95" w:rsidRPr="005B4549" w:rsidRDefault="00765F95" w:rsidP="00DE1803">
            <w:pPr>
              <w:rPr>
                <w:sz w:val="16"/>
                <w:szCs w:val="16"/>
              </w:rPr>
            </w:pPr>
            <w:r w:rsidRPr="005B4549">
              <w:rPr>
                <w:sz w:val="16"/>
                <w:szCs w:val="16"/>
              </w:rPr>
              <w:t>Flip Card</w:t>
            </w:r>
          </w:p>
        </w:tc>
        <w:tc>
          <w:tcPr>
            <w:tcW w:w="588" w:type="dxa"/>
          </w:tcPr>
          <w:p w14:paraId="33AB8B5F" w14:textId="77777777" w:rsidR="00765F95" w:rsidRPr="005B4549" w:rsidRDefault="00765F95" w:rsidP="00DE1803">
            <w:pPr>
              <w:rPr>
                <w:sz w:val="16"/>
                <w:szCs w:val="16"/>
              </w:rPr>
            </w:pPr>
            <w:r w:rsidRPr="005B4549">
              <w:rPr>
                <w:sz w:val="16"/>
                <w:szCs w:val="16"/>
              </w:rPr>
              <w:t>Flip Deck</w:t>
            </w:r>
          </w:p>
        </w:tc>
        <w:tc>
          <w:tcPr>
            <w:tcW w:w="706" w:type="dxa"/>
          </w:tcPr>
          <w:p w14:paraId="570E90DB" w14:textId="77777777" w:rsidR="00765F95" w:rsidRPr="005B4549" w:rsidRDefault="00765F95" w:rsidP="00DE1803">
            <w:pPr>
              <w:rPr>
                <w:sz w:val="16"/>
                <w:szCs w:val="16"/>
              </w:rPr>
            </w:pPr>
            <w:r w:rsidRPr="005B4549">
              <w:rPr>
                <w:sz w:val="16"/>
                <w:szCs w:val="16"/>
              </w:rPr>
              <w:t>Spread</w:t>
            </w:r>
          </w:p>
        </w:tc>
        <w:tc>
          <w:tcPr>
            <w:tcW w:w="735" w:type="dxa"/>
          </w:tcPr>
          <w:p w14:paraId="64D7F720" w14:textId="77777777" w:rsidR="00765F95" w:rsidRPr="005B4549" w:rsidRDefault="00765F95" w:rsidP="00DE1803">
            <w:pPr>
              <w:rPr>
                <w:sz w:val="16"/>
                <w:szCs w:val="16"/>
              </w:rPr>
            </w:pPr>
            <w:r w:rsidRPr="005B4549">
              <w:rPr>
                <w:sz w:val="16"/>
                <w:szCs w:val="16"/>
              </w:rPr>
              <w:t>Shuffle</w:t>
            </w:r>
          </w:p>
        </w:tc>
        <w:tc>
          <w:tcPr>
            <w:tcW w:w="510" w:type="dxa"/>
          </w:tcPr>
          <w:p w14:paraId="4C307119" w14:textId="77777777" w:rsidR="00765F95" w:rsidRPr="005B4549" w:rsidRDefault="00765F95" w:rsidP="00DE1803">
            <w:pPr>
              <w:rPr>
                <w:sz w:val="16"/>
                <w:szCs w:val="16"/>
              </w:rPr>
            </w:pPr>
            <w:r w:rsidRPr="005B4549">
              <w:rPr>
                <w:sz w:val="16"/>
                <w:szCs w:val="16"/>
              </w:rPr>
              <w:t>Sort</w:t>
            </w:r>
          </w:p>
        </w:tc>
        <w:tc>
          <w:tcPr>
            <w:tcW w:w="559" w:type="dxa"/>
          </w:tcPr>
          <w:p w14:paraId="796FAA30" w14:textId="77777777" w:rsidR="00765F95" w:rsidRPr="005B4549" w:rsidRDefault="00765F95" w:rsidP="00DE1803">
            <w:pPr>
              <w:rPr>
                <w:sz w:val="16"/>
                <w:szCs w:val="16"/>
              </w:rPr>
            </w:pPr>
            <w:r w:rsidRPr="005B4549">
              <w:rPr>
                <w:sz w:val="16"/>
                <w:szCs w:val="16"/>
              </w:rPr>
              <w:t>Hide</w:t>
            </w:r>
          </w:p>
        </w:tc>
      </w:tr>
      <w:tr w:rsidR="00765F95" w:rsidRPr="005B4549" w14:paraId="66FCA391" w14:textId="77777777" w:rsidTr="00DE1803">
        <w:trPr>
          <w:jc w:val="center"/>
        </w:trPr>
        <w:tc>
          <w:tcPr>
            <w:tcW w:w="2388" w:type="dxa"/>
          </w:tcPr>
          <w:p w14:paraId="10BEA304" w14:textId="77777777" w:rsidR="00765F95" w:rsidRPr="005B4549" w:rsidRDefault="00765F95" w:rsidP="00DE1803">
            <w:pPr>
              <w:rPr>
                <w:sz w:val="16"/>
                <w:szCs w:val="16"/>
              </w:rPr>
            </w:pPr>
            <w:r w:rsidRPr="005B4549">
              <w:rPr>
                <w:sz w:val="16"/>
                <w:szCs w:val="16"/>
              </w:rPr>
              <w:t>NoneHighlighted_</w:t>
            </w:r>
            <w:r>
              <w:rPr>
                <w:sz w:val="16"/>
                <w:szCs w:val="16"/>
              </w:rPr>
              <w:t>None</w:t>
            </w:r>
            <w:r w:rsidRPr="005B4549">
              <w:rPr>
                <w:sz w:val="16"/>
                <w:szCs w:val="16"/>
              </w:rPr>
              <w:t>Held</w:t>
            </w:r>
          </w:p>
        </w:tc>
        <w:tc>
          <w:tcPr>
            <w:tcW w:w="706" w:type="dxa"/>
          </w:tcPr>
          <w:p w14:paraId="7C8094A2" w14:textId="77777777" w:rsidR="00765F95" w:rsidRPr="005B4549" w:rsidRDefault="00765F95" w:rsidP="00DE1803">
            <w:pPr>
              <w:rPr>
                <w:sz w:val="16"/>
                <w:szCs w:val="16"/>
              </w:rPr>
            </w:pPr>
          </w:p>
        </w:tc>
        <w:tc>
          <w:tcPr>
            <w:tcW w:w="579" w:type="dxa"/>
          </w:tcPr>
          <w:p w14:paraId="6BD3164A" w14:textId="77777777" w:rsidR="00765F95" w:rsidRPr="000D0E8B" w:rsidRDefault="00765F95" w:rsidP="00DE1803">
            <w:pPr>
              <w:rPr>
                <w:rFonts w:ascii="Segoe UI Symbol" w:hAnsi="Segoe UI Symbol" w:cs="Segoe UI Symbol"/>
                <w:color w:val="202124"/>
                <w:sz w:val="20"/>
                <w:szCs w:val="20"/>
                <w:shd w:val="clear" w:color="auto" w:fill="FFFFFF"/>
              </w:rPr>
            </w:pPr>
          </w:p>
        </w:tc>
        <w:tc>
          <w:tcPr>
            <w:tcW w:w="706" w:type="dxa"/>
          </w:tcPr>
          <w:p w14:paraId="1C0B1670" w14:textId="77777777" w:rsidR="00765F95" w:rsidRPr="005B4549" w:rsidRDefault="00765F95" w:rsidP="00DE1803">
            <w:pPr>
              <w:rPr>
                <w:sz w:val="16"/>
                <w:szCs w:val="16"/>
              </w:rPr>
            </w:pPr>
          </w:p>
        </w:tc>
        <w:tc>
          <w:tcPr>
            <w:tcW w:w="706" w:type="dxa"/>
          </w:tcPr>
          <w:p w14:paraId="70687C69" w14:textId="77777777" w:rsidR="00765F95" w:rsidRPr="005B4549" w:rsidRDefault="00765F95" w:rsidP="00DE1803">
            <w:pPr>
              <w:rPr>
                <w:sz w:val="16"/>
                <w:szCs w:val="16"/>
              </w:rPr>
            </w:pPr>
          </w:p>
        </w:tc>
        <w:tc>
          <w:tcPr>
            <w:tcW w:w="608" w:type="dxa"/>
          </w:tcPr>
          <w:p w14:paraId="7379AB0C" w14:textId="77777777" w:rsidR="00765F95" w:rsidRPr="005B4549" w:rsidRDefault="00765F95" w:rsidP="00DE1803">
            <w:pPr>
              <w:rPr>
                <w:sz w:val="16"/>
                <w:szCs w:val="16"/>
              </w:rPr>
            </w:pPr>
          </w:p>
        </w:tc>
        <w:tc>
          <w:tcPr>
            <w:tcW w:w="559" w:type="dxa"/>
          </w:tcPr>
          <w:p w14:paraId="1DA3E293" w14:textId="77777777" w:rsidR="00765F95" w:rsidRPr="000D0E8B" w:rsidRDefault="00765F95" w:rsidP="00DE1803">
            <w:pPr>
              <w:rPr>
                <w:rFonts w:ascii="Segoe UI Symbol" w:hAnsi="Segoe UI Symbol" w:cs="Segoe UI Symbol"/>
                <w:color w:val="202124"/>
                <w:sz w:val="20"/>
                <w:szCs w:val="20"/>
                <w:shd w:val="clear" w:color="auto" w:fill="FFFFFF"/>
              </w:rPr>
            </w:pPr>
          </w:p>
        </w:tc>
        <w:tc>
          <w:tcPr>
            <w:tcW w:w="588" w:type="dxa"/>
          </w:tcPr>
          <w:p w14:paraId="3337D494" w14:textId="77777777" w:rsidR="00765F95" w:rsidRPr="005B4549" w:rsidRDefault="00765F95" w:rsidP="00DE1803">
            <w:pPr>
              <w:rPr>
                <w:sz w:val="16"/>
                <w:szCs w:val="16"/>
              </w:rPr>
            </w:pPr>
          </w:p>
        </w:tc>
        <w:tc>
          <w:tcPr>
            <w:tcW w:w="706" w:type="dxa"/>
          </w:tcPr>
          <w:p w14:paraId="7FE30DED" w14:textId="77777777" w:rsidR="00765F95" w:rsidRPr="005B4549" w:rsidRDefault="00765F95" w:rsidP="00DE1803">
            <w:pPr>
              <w:rPr>
                <w:sz w:val="16"/>
                <w:szCs w:val="16"/>
              </w:rPr>
            </w:pPr>
          </w:p>
        </w:tc>
        <w:tc>
          <w:tcPr>
            <w:tcW w:w="735" w:type="dxa"/>
          </w:tcPr>
          <w:p w14:paraId="449A26F9" w14:textId="77777777" w:rsidR="00765F95" w:rsidRPr="005B4549" w:rsidRDefault="00765F95" w:rsidP="00DE1803">
            <w:pPr>
              <w:rPr>
                <w:sz w:val="16"/>
                <w:szCs w:val="16"/>
              </w:rPr>
            </w:pPr>
          </w:p>
        </w:tc>
        <w:tc>
          <w:tcPr>
            <w:tcW w:w="510" w:type="dxa"/>
          </w:tcPr>
          <w:p w14:paraId="68D5EB42" w14:textId="77777777" w:rsidR="00765F95" w:rsidRPr="005B4549" w:rsidRDefault="00765F95" w:rsidP="00DE1803">
            <w:pPr>
              <w:rPr>
                <w:sz w:val="16"/>
                <w:szCs w:val="16"/>
              </w:rPr>
            </w:pPr>
          </w:p>
        </w:tc>
        <w:tc>
          <w:tcPr>
            <w:tcW w:w="559" w:type="dxa"/>
          </w:tcPr>
          <w:p w14:paraId="71AF23C8" w14:textId="77777777" w:rsidR="00765F95" w:rsidRPr="000D0E8B" w:rsidRDefault="00765F95" w:rsidP="00DE1803">
            <w:pPr>
              <w:rPr>
                <w:rFonts w:ascii="Segoe UI Symbol" w:hAnsi="Segoe UI Symbol" w:cs="Segoe UI Symbol"/>
                <w:color w:val="202124"/>
                <w:sz w:val="20"/>
                <w:szCs w:val="20"/>
                <w:shd w:val="clear" w:color="auto" w:fill="FFFFFF"/>
              </w:rPr>
            </w:pPr>
          </w:p>
        </w:tc>
      </w:tr>
      <w:tr w:rsidR="00765F95" w:rsidRPr="005B4549" w14:paraId="11531B2A" w14:textId="77777777" w:rsidTr="00DE1803">
        <w:trPr>
          <w:jc w:val="center"/>
        </w:trPr>
        <w:tc>
          <w:tcPr>
            <w:tcW w:w="2388" w:type="dxa"/>
          </w:tcPr>
          <w:p w14:paraId="051BF1E2" w14:textId="77777777" w:rsidR="00765F95" w:rsidRPr="005B4549" w:rsidRDefault="00765F95" w:rsidP="00DE1803">
            <w:pPr>
              <w:rPr>
                <w:sz w:val="16"/>
                <w:szCs w:val="16"/>
              </w:rPr>
            </w:pPr>
            <w:bookmarkStart w:id="73" w:name="_Hlk121952366"/>
            <w:bookmarkStart w:id="74" w:name="_Hlk121951062"/>
            <w:r w:rsidRPr="005B4549">
              <w:rPr>
                <w:sz w:val="16"/>
                <w:szCs w:val="16"/>
              </w:rPr>
              <w:t>NoneHighlighted_OneHeld</w:t>
            </w:r>
          </w:p>
        </w:tc>
        <w:tc>
          <w:tcPr>
            <w:tcW w:w="706" w:type="dxa"/>
          </w:tcPr>
          <w:p w14:paraId="1C1B166A" w14:textId="77777777" w:rsidR="00765F95" w:rsidRPr="005B4549" w:rsidRDefault="00765F95" w:rsidP="00DE1803">
            <w:pPr>
              <w:rPr>
                <w:sz w:val="16"/>
                <w:szCs w:val="16"/>
              </w:rPr>
            </w:pPr>
          </w:p>
        </w:tc>
        <w:tc>
          <w:tcPr>
            <w:tcW w:w="579" w:type="dxa"/>
          </w:tcPr>
          <w:p w14:paraId="56379388" w14:textId="77777777" w:rsidR="00765F95" w:rsidRPr="000D0E8B" w:rsidRDefault="00765F95" w:rsidP="00DE1803">
            <w:pPr>
              <w:rPr>
                <w:sz w:val="20"/>
                <w:szCs w:val="20"/>
              </w:rPr>
            </w:pPr>
            <w:r w:rsidRPr="000D0E8B">
              <w:rPr>
                <w:rFonts w:ascii="Segoe UI Symbol" w:hAnsi="Segoe UI Symbol" w:cs="Segoe UI Symbol"/>
                <w:color w:val="202124"/>
                <w:sz w:val="20"/>
                <w:szCs w:val="20"/>
                <w:shd w:val="clear" w:color="auto" w:fill="FFFFFF"/>
              </w:rPr>
              <w:t>✓</w:t>
            </w:r>
          </w:p>
        </w:tc>
        <w:tc>
          <w:tcPr>
            <w:tcW w:w="706" w:type="dxa"/>
          </w:tcPr>
          <w:p w14:paraId="2D23BCFF" w14:textId="77777777" w:rsidR="00765F95" w:rsidRPr="005B4549" w:rsidRDefault="00765F95" w:rsidP="00DE1803">
            <w:pPr>
              <w:rPr>
                <w:sz w:val="16"/>
                <w:szCs w:val="16"/>
              </w:rPr>
            </w:pPr>
          </w:p>
        </w:tc>
        <w:tc>
          <w:tcPr>
            <w:tcW w:w="706" w:type="dxa"/>
          </w:tcPr>
          <w:p w14:paraId="4F164E63" w14:textId="77777777" w:rsidR="00765F95" w:rsidRPr="005B4549" w:rsidRDefault="00765F95" w:rsidP="00DE1803">
            <w:pPr>
              <w:rPr>
                <w:sz w:val="16"/>
                <w:szCs w:val="16"/>
              </w:rPr>
            </w:pPr>
          </w:p>
        </w:tc>
        <w:tc>
          <w:tcPr>
            <w:tcW w:w="608" w:type="dxa"/>
          </w:tcPr>
          <w:p w14:paraId="25CA1E4F" w14:textId="77777777" w:rsidR="00765F95" w:rsidRPr="005B4549" w:rsidRDefault="00765F95" w:rsidP="00DE1803">
            <w:pPr>
              <w:rPr>
                <w:sz w:val="16"/>
                <w:szCs w:val="16"/>
              </w:rPr>
            </w:pPr>
          </w:p>
        </w:tc>
        <w:tc>
          <w:tcPr>
            <w:tcW w:w="559" w:type="dxa"/>
          </w:tcPr>
          <w:p w14:paraId="55F97738"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88" w:type="dxa"/>
          </w:tcPr>
          <w:p w14:paraId="5E5F73DD" w14:textId="77777777" w:rsidR="00765F95" w:rsidRPr="005B4549" w:rsidRDefault="00765F95" w:rsidP="00DE1803">
            <w:pPr>
              <w:rPr>
                <w:sz w:val="16"/>
                <w:szCs w:val="16"/>
              </w:rPr>
            </w:pPr>
          </w:p>
        </w:tc>
        <w:tc>
          <w:tcPr>
            <w:tcW w:w="706" w:type="dxa"/>
          </w:tcPr>
          <w:p w14:paraId="0EECBAEE" w14:textId="77777777" w:rsidR="00765F95" w:rsidRPr="005B4549" w:rsidRDefault="00765F95" w:rsidP="00DE1803">
            <w:pPr>
              <w:rPr>
                <w:sz w:val="16"/>
                <w:szCs w:val="16"/>
              </w:rPr>
            </w:pPr>
          </w:p>
        </w:tc>
        <w:tc>
          <w:tcPr>
            <w:tcW w:w="735" w:type="dxa"/>
          </w:tcPr>
          <w:p w14:paraId="2ACC078A" w14:textId="77777777" w:rsidR="00765F95" w:rsidRPr="005B4549" w:rsidRDefault="00765F95" w:rsidP="00DE1803">
            <w:pPr>
              <w:rPr>
                <w:sz w:val="16"/>
                <w:szCs w:val="16"/>
              </w:rPr>
            </w:pPr>
          </w:p>
        </w:tc>
        <w:tc>
          <w:tcPr>
            <w:tcW w:w="510" w:type="dxa"/>
          </w:tcPr>
          <w:p w14:paraId="704A131E" w14:textId="77777777" w:rsidR="00765F95" w:rsidRPr="005B4549" w:rsidRDefault="00765F95" w:rsidP="00DE1803">
            <w:pPr>
              <w:rPr>
                <w:sz w:val="16"/>
                <w:szCs w:val="16"/>
              </w:rPr>
            </w:pPr>
          </w:p>
        </w:tc>
        <w:tc>
          <w:tcPr>
            <w:tcW w:w="559" w:type="dxa"/>
          </w:tcPr>
          <w:p w14:paraId="64CC6BDE"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r>
      <w:bookmarkEnd w:id="73"/>
      <w:tr w:rsidR="00765F95" w:rsidRPr="005B4549" w14:paraId="6B09E363" w14:textId="77777777" w:rsidTr="00DE1803">
        <w:trPr>
          <w:jc w:val="center"/>
        </w:trPr>
        <w:tc>
          <w:tcPr>
            <w:tcW w:w="2388" w:type="dxa"/>
          </w:tcPr>
          <w:p w14:paraId="3C45C2DF" w14:textId="77777777" w:rsidR="00765F95" w:rsidRPr="005B4549" w:rsidRDefault="00765F95" w:rsidP="00DE1803">
            <w:pPr>
              <w:rPr>
                <w:sz w:val="16"/>
                <w:szCs w:val="16"/>
              </w:rPr>
            </w:pPr>
            <w:r w:rsidRPr="005B4549">
              <w:rPr>
                <w:sz w:val="16"/>
                <w:szCs w:val="16"/>
              </w:rPr>
              <w:t>NoneHighlighted_ManyHel</w:t>
            </w:r>
            <w:r>
              <w:rPr>
                <w:sz w:val="16"/>
                <w:szCs w:val="16"/>
              </w:rPr>
              <w:t>d</w:t>
            </w:r>
          </w:p>
        </w:tc>
        <w:tc>
          <w:tcPr>
            <w:tcW w:w="706" w:type="dxa"/>
          </w:tcPr>
          <w:p w14:paraId="5B51A9B8" w14:textId="77777777" w:rsidR="00765F95" w:rsidRPr="005B4549" w:rsidRDefault="00765F95" w:rsidP="00DE1803">
            <w:pPr>
              <w:rPr>
                <w:sz w:val="16"/>
                <w:szCs w:val="16"/>
              </w:rPr>
            </w:pPr>
          </w:p>
        </w:tc>
        <w:tc>
          <w:tcPr>
            <w:tcW w:w="579" w:type="dxa"/>
          </w:tcPr>
          <w:p w14:paraId="66E8E756" w14:textId="77777777" w:rsidR="00765F95" w:rsidRPr="005B4549" w:rsidRDefault="00765F95" w:rsidP="00DE1803">
            <w:pPr>
              <w:rPr>
                <w:sz w:val="16"/>
                <w:szCs w:val="16"/>
              </w:rPr>
            </w:pPr>
            <w:bookmarkStart w:id="75" w:name="OLE_LINK178"/>
            <w:bookmarkStart w:id="76" w:name="OLE_LINK179"/>
            <w:r w:rsidRPr="000D0E8B">
              <w:rPr>
                <w:rFonts w:ascii="Segoe UI Symbol" w:hAnsi="Segoe UI Symbol" w:cs="Segoe UI Symbol"/>
                <w:color w:val="202124"/>
                <w:sz w:val="20"/>
                <w:szCs w:val="20"/>
                <w:shd w:val="clear" w:color="auto" w:fill="FFFFFF"/>
              </w:rPr>
              <w:t>✓</w:t>
            </w:r>
            <w:bookmarkEnd w:id="75"/>
            <w:bookmarkEnd w:id="76"/>
          </w:p>
        </w:tc>
        <w:tc>
          <w:tcPr>
            <w:tcW w:w="706" w:type="dxa"/>
          </w:tcPr>
          <w:p w14:paraId="0FFFB2E0" w14:textId="77777777" w:rsidR="00765F95" w:rsidRPr="005B4549" w:rsidRDefault="00765F95" w:rsidP="00DE1803">
            <w:pPr>
              <w:rPr>
                <w:sz w:val="16"/>
                <w:szCs w:val="16"/>
              </w:rPr>
            </w:pPr>
          </w:p>
        </w:tc>
        <w:tc>
          <w:tcPr>
            <w:tcW w:w="706" w:type="dxa"/>
          </w:tcPr>
          <w:p w14:paraId="5F7DECAD" w14:textId="77777777" w:rsidR="00765F95" w:rsidRPr="005B4549" w:rsidRDefault="00765F95" w:rsidP="00DE1803">
            <w:pPr>
              <w:rPr>
                <w:sz w:val="16"/>
                <w:szCs w:val="16"/>
              </w:rPr>
            </w:pPr>
          </w:p>
        </w:tc>
        <w:tc>
          <w:tcPr>
            <w:tcW w:w="608" w:type="dxa"/>
          </w:tcPr>
          <w:p w14:paraId="7CED969D"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41B80935"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88" w:type="dxa"/>
          </w:tcPr>
          <w:p w14:paraId="4C461FFA"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39459EF9" w14:textId="77777777" w:rsidR="00765F95" w:rsidRPr="005B4549" w:rsidRDefault="00765F95" w:rsidP="00DE1803">
            <w:pPr>
              <w:rPr>
                <w:sz w:val="16"/>
                <w:szCs w:val="16"/>
              </w:rPr>
            </w:pPr>
          </w:p>
        </w:tc>
        <w:tc>
          <w:tcPr>
            <w:tcW w:w="735" w:type="dxa"/>
          </w:tcPr>
          <w:p w14:paraId="3EF0988A"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10" w:type="dxa"/>
          </w:tcPr>
          <w:p w14:paraId="2F18B70F"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62337484"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r>
      <w:tr w:rsidR="00765F95" w:rsidRPr="005B4549" w14:paraId="70A5608F" w14:textId="77777777" w:rsidTr="00DE1803">
        <w:trPr>
          <w:jc w:val="center"/>
        </w:trPr>
        <w:tc>
          <w:tcPr>
            <w:tcW w:w="2388" w:type="dxa"/>
          </w:tcPr>
          <w:p w14:paraId="75653B55" w14:textId="77777777" w:rsidR="00765F95" w:rsidRPr="005B4549" w:rsidRDefault="00765F95" w:rsidP="00DE1803">
            <w:pPr>
              <w:rPr>
                <w:sz w:val="16"/>
                <w:szCs w:val="16"/>
              </w:rPr>
            </w:pPr>
            <w:r w:rsidRPr="005B4549">
              <w:rPr>
                <w:sz w:val="16"/>
                <w:szCs w:val="16"/>
              </w:rPr>
              <w:t>OneHighlighted_NoneHel</w:t>
            </w:r>
            <w:r>
              <w:rPr>
                <w:sz w:val="16"/>
                <w:szCs w:val="16"/>
              </w:rPr>
              <w:t>d</w:t>
            </w:r>
          </w:p>
        </w:tc>
        <w:tc>
          <w:tcPr>
            <w:tcW w:w="706" w:type="dxa"/>
          </w:tcPr>
          <w:p w14:paraId="47A21B26"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79" w:type="dxa"/>
          </w:tcPr>
          <w:p w14:paraId="30F8509B" w14:textId="77777777" w:rsidR="00765F95" w:rsidRPr="005B4549" w:rsidRDefault="00765F95" w:rsidP="00DE1803">
            <w:pPr>
              <w:rPr>
                <w:sz w:val="16"/>
                <w:szCs w:val="16"/>
              </w:rPr>
            </w:pPr>
          </w:p>
        </w:tc>
        <w:tc>
          <w:tcPr>
            <w:tcW w:w="706" w:type="dxa"/>
          </w:tcPr>
          <w:p w14:paraId="41390EF1" w14:textId="77777777" w:rsidR="00765F95" w:rsidRPr="005B4549" w:rsidRDefault="00765F95" w:rsidP="00DE1803">
            <w:pPr>
              <w:rPr>
                <w:sz w:val="16"/>
                <w:szCs w:val="16"/>
              </w:rPr>
            </w:pPr>
          </w:p>
        </w:tc>
        <w:tc>
          <w:tcPr>
            <w:tcW w:w="706" w:type="dxa"/>
          </w:tcPr>
          <w:p w14:paraId="44FF1C13" w14:textId="77777777" w:rsidR="00765F95" w:rsidRPr="005B4549" w:rsidRDefault="00765F95" w:rsidP="00DE1803">
            <w:pPr>
              <w:rPr>
                <w:sz w:val="16"/>
                <w:szCs w:val="16"/>
              </w:rPr>
            </w:pPr>
          </w:p>
        </w:tc>
        <w:tc>
          <w:tcPr>
            <w:tcW w:w="608" w:type="dxa"/>
          </w:tcPr>
          <w:p w14:paraId="09E4EDA8" w14:textId="77777777" w:rsidR="00765F95" w:rsidRPr="005B4549" w:rsidRDefault="00765F95" w:rsidP="00DE1803">
            <w:pPr>
              <w:rPr>
                <w:sz w:val="16"/>
                <w:szCs w:val="16"/>
              </w:rPr>
            </w:pPr>
          </w:p>
        </w:tc>
        <w:tc>
          <w:tcPr>
            <w:tcW w:w="559" w:type="dxa"/>
          </w:tcPr>
          <w:p w14:paraId="2E7DF6F6"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88" w:type="dxa"/>
          </w:tcPr>
          <w:p w14:paraId="3178064C" w14:textId="77777777" w:rsidR="00765F95" w:rsidRPr="005B4549" w:rsidRDefault="00765F95" w:rsidP="00DE1803">
            <w:pPr>
              <w:rPr>
                <w:sz w:val="16"/>
                <w:szCs w:val="16"/>
              </w:rPr>
            </w:pPr>
          </w:p>
        </w:tc>
        <w:tc>
          <w:tcPr>
            <w:tcW w:w="706" w:type="dxa"/>
          </w:tcPr>
          <w:p w14:paraId="64965DA9" w14:textId="77777777" w:rsidR="00765F95" w:rsidRPr="005B4549" w:rsidRDefault="00765F95" w:rsidP="00DE1803">
            <w:pPr>
              <w:rPr>
                <w:sz w:val="16"/>
                <w:szCs w:val="16"/>
              </w:rPr>
            </w:pPr>
          </w:p>
        </w:tc>
        <w:tc>
          <w:tcPr>
            <w:tcW w:w="735" w:type="dxa"/>
          </w:tcPr>
          <w:p w14:paraId="7794043E" w14:textId="77777777" w:rsidR="00765F95" w:rsidRPr="005B4549" w:rsidRDefault="00765F95" w:rsidP="00DE1803">
            <w:pPr>
              <w:rPr>
                <w:sz w:val="16"/>
                <w:szCs w:val="16"/>
              </w:rPr>
            </w:pPr>
          </w:p>
        </w:tc>
        <w:tc>
          <w:tcPr>
            <w:tcW w:w="510" w:type="dxa"/>
          </w:tcPr>
          <w:p w14:paraId="0473B54A" w14:textId="77777777" w:rsidR="00765F95" w:rsidRPr="005B4549" w:rsidRDefault="00765F95" w:rsidP="00DE1803">
            <w:pPr>
              <w:rPr>
                <w:sz w:val="16"/>
                <w:szCs w:val="16"/>
              </w:rPr>
            </w:pPr>
          </w:p>
        </w:tc>
        <w:tc>
          <w:tcPr>
            <w:tcW w:w="559" w:type="dxa"/>
          </w:tcPr>
          <w:p w14:paraId="65FE879C"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r>
      <w:tr w:rsidR="00765F95" w:rsidRPr="005B4549" w14:paraId="4816A5F2" w14:textId="77777777" w:rsidTr="00DE1803">
        <w:trPr>
          <w:jc w:val="center"/>
        </w:trPr>
        <w:tc>
          <w:tcPr>
            <w:tcW w:w="2388" w:type="dxa"/>
          </w:tcPr>
          <w:p w14:paraId="13763594" w14:textId="77777777" w:rsidR="00765F95" w:rsidRPr="005B4549" w:rsidRDefault="00765F95" w:rsidP="00DE1803">
            <w:pPr>
              <w:rPr>
                <w:sz w:val="16"/>
                <w:szCs w:val="16"/>
              </w:rPr>
            </w:pPr>
            <w:r w:rsidRPr="005B4549">
              <w:rPr>
                <w:sz w:val="16"/>
                <w:szCs w:val="16"/>
              </w:rPr>
              <w:t>OneHighlighted_OneHel</w:t>
            </w:r>
            <w:r>
              <w:rPr>
                <w:sz w:val="16"/>
                <w:szCs w:val="16"/>
              </w:rPr>
              <w:t>d</w:t>
            </w:r>
          </w:p>
        </w:tc>
        <w:tc>
          <w:tcPr>
            <w:tcW w:w="706" w:type="dxa"/>
          </w:tcPr>
          <w:p w14:paraId="38F22A56"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79" w:type="dxa"/>
          </w:tcPr>
          <w:p w14:paraId="3D4EE83B"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172FE1BF" w14:textId="77777777" w:rsidR="00765F95" w:rsidRPr="005B4549" w:rsidRDefault="00765F95" w:rsidP="00DE1803">
            <w:pPr>
              <w:rPr>
                <w:sz w:val="16"/>
                <w:szCs w:val="16"/>
              </w:rPr>
            </w:pPr>
          </w:p>
        </w:tc>
        <w:tc>
          <w:tcPr>
            <w:tcW w:w="706" w:type="dxa"/>
          </w:tcPr>
          <w:p w14:paraId="22F42CB6" w14:textId="77777777" w:rsidR="00765F95" w:rsidRPr="005B4549" w:rsidRDefault="00765F95" w:rsidP="00DE1803">
            <w:pPr>
              <w:rPr>
                <w:sz w:val="16"/>
                <w:szCs w:val="16"/>
              </w:rPr>
            </w:pPr>
          </w:p>
        </w:tc>
        <w:tc>
          <w:tcPr>
            <w:tcW w:w="608" w:type="dxa"/>
          </w:tcPr>
          <w:p w14:paraId="0C64112C" w14:textId="77777777" w:rsidR="00765F95" w:rsidRPr="005B4549" w:rsidRDefault="00765F95" w:rsidP="00DE1803">
            <w:pPr>
              <w:rPr>
                <w:sz w:val="16"/>
                <w:szCs w:val="16"/>
              </w:rPr>
            </w:pPr>
          </w:p>
        </w:tc>
        <w:tc>
          <w:tcPr>
            <w:tcW w:w="559" w:type="dxa"/>
          </w:tcPr>
          <w:p w14:paraId="75F36A4C"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88" w:type="dxa"/>
          </w:tcPr>
          <w:p w14:paraId="1641D0FC" w14:textId="77777777" w:rsidR="00765F95" w:rsidRPr="005B4549" w:rsidRDefault="00765F95" w:rsidP="00DE1803">
            <w:pPr>
              <w:rPr>
                <w:sz w:val="16"/>
                <w:szCs w:val="16"/>
              </w:rPr>
            </w:pPr>
          </w:p>
        </w:tc>
        <w:tc>
          <w:tcPr>
            <w:tcW w:w="706" w:type="dxa"/>
          </w:tcPr>
          <w:p w14:paraId="75FB1242" w14:textId="77777777" w:rsidR="00765F95" w:rsidRPr="005B4549" w:rsidRDefault="00765F95" w:rsidP="00DE1803">
            <w:pPr>
              <w:rPr>
                <w:sz w:val="16"/>
                <w:szCs w:val="16"/>
              </w:rPr>
            </w:pPr>
          </w:p>
        </w:tc>
        <w:tc>
          <w:tcPr>
            <w:tcW w:w="735" w:type="dxa"/>
          </w:tcPr>
          <w:p w14:paraId="3BF86F74" w14:textId="77777777" w:rsidR="00765F95" w:rsidRPr="005B4549" w:rsidRDefault="00765F95" w:rsidP="00DE1803">
            <w:pPr>
              <w:rPr>
                <w:sz w:val="16"/>
                <w:szCs w:val="16"/>
              </w:rPr>
            </w:pPr>
          </w:p>
        </w:tc>
        <w:tc>
          <w:tcPr>
            <w:tcW w:w="510" w:type="dxa"/>
          </w:tcPr>
          <w:p w14:paraId="44D88A2F" w14:textId="77777777" w:rsidR="00765F95" w:rsidRPr="005B4549" w:rsidRDefault="00765F95" w:rsidP="00DE1803">
            <w:pPr>
              <w:rPr>
                <w:sz w:val="16"/>
                <w:szCs w:val="16"/>
              </w:rPr>
            </w:pPr>
          </w:p>
        </w:tc>
        <w:tc>
          <w:tcPr>
            <w:tcW w:w="559" w:type="dxa"/>
          </w:tcPr>
          <w:p w14:paraId="423A0D22"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r>
      <w:tr w:rsidR="00765F95" w:rsidRPr="005B4549" w14:paraId="32F01BC5" w14:textId="77777777" w:rsidTr="00DE1803">
        <w:trPr>
          <w:jc w:val="center"/>
        </w:trPr>
        <w:tc>
          <w:tcPr>
            <w:tcW w:w="2388" w:type="dxa"/>
          </w:tcPr>
          <w:p w14:paraId="27E91187" w14:textId="77777777" w:rsidR="00765F95" w:rsidRPr="005B4549" w:rsidRDefault="00765F95" w:rsidP="00DE1803">
            <w:pPr>
              <w:rPr>
                <w:sz w:val="16"/>
                <w:szCs w:val="16"/>
              </w:rPr>
            </w:pPr>
            <w:r w:rsidRPr="005B4549">
              <w:rPr>
                <w:sz w:val="16"/>
                <w:szCs w:val="16"/>
              </w:rPr>
              <w:t>OneHighlighted_ManyHel</w:t>
            </w:r>
            <w:r>
              <w:rPr>
                <w:sz w:val="16"/>
                <w:szCs w:val="16"/>
              </w:rPr>
              <w:t>d</w:t>
            </w:r>
          </w:p>
        </w:tc>
        <w:tc>
          <w:tcPr>
            <w:tcW w:w="706" w:type="dxa"/>
          </w:tcPr>
          <w:p w14:paraId="33522F00"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79" w:type="dxa"/>
          </w:tcPr>
          <w:p w14:paraId="72E1ED5C"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605BE4DF" w14:textId="77777777" w:rsidR="00765F95" w:rsidRPr="005B4549" w:rsidRDefault="00765F95" w:rsidP="00DE1803">
            <w:pPr>
              <w:rPr>
                <w:sz w:val="16"/>
                <w:szCs w:val="16"/>
              </w:rPr>
            </w:pPr>
          </w:p>
        </w:tc>
        <w:tc>
          <w:tcPr>
            <w:tcW w:w="706" w:type="dxa"/>
          </w:tcPr>
          <w:p w14:paraId="406821FE" w14:textId="77777777" w:rsidR="00765F95" w:rsidRPr="005B4549" w:rsidRDefault="00765F95" w:rsidP="00DE1803">
            <w:pPr>
              <w:rPr>
                <w:sz w:val="16"/>
                <w:szCs w:val="16"/>
              </w:rPr>
            </w:pPr>
          </w:p>
        </w:tc>
        <w:tc>
          <w:tcPr>
            <w:tcW w:w="608" w:type="dxa"/>
          </w:tcPr>
          <w:p w14:paraId="75ECE516"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1C1D78B4"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88" w:type="dxa"/>
          </w:tcPr>
          <w:p w14:paraId="31AC40AC"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3839D190" w14:textId="77777777" w:rsidR="00765F95" w:rsidRPr="005B4549" w:rsidRDefault="00765F95" w:rsidP="00DE1803">
            <w:pPr>
              <w:rPr>
                <w:sz w:val="16"/>
                <w:szCs w:val="16"/>
              </w:rPr>
            </w:pPr>
          </w:p>
        </w:tc>
        <w:tc>
          <w:tcPr>
            <w:tcW w:w="735" w:type="dxa"/>
          </w:tcPr>
          <w:p w14:paraId="1D295B4E"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10" w:type="dxa"/>
          </w:tcPr>
          <w:p w14:paraId="56A07895"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653EBD46"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r>
      <w:tr w:rsidR="00765F95" w:rsidRPr="005B4549" w14:paraId="0CDE552B" w14:textId="77777777" w:rsidTr="00DE1803">
        <w:trPr>
          <w:jc w:val="center"/>
        </w:trPr>
        <w:tc>
          <w:tcPr>
            <w:tcW w:w="2388" w:type="dxa"/>
          </w:tcPr>
          <w:p w14:paraId="40661947" w14:textId="77777777" w:rsidR="00765F95" w:rsidRPr="005B4549" w:rsidRDefault="00765F95" w:rsidP="00DE1803">
            <w:pPr>
              <w:rPr>
                <w:sz w:val="16"/>
                <w:szCs w:val="16"/>
              </w:rPr>
            </w:pPr>
            <w:r w:rsidRPr="005B4549">
              <w:rPr>
                <w:sz w:val="16"/>
                <w:szCs w:val="16"/>
              </w:rPr>
              <w:t>ManyHighlighted_NoneHeld</w:t>
            </w:r>
          </w:p>
        </w:tc>
        <w:tc>
          <w:tcPr>
            <w:tcW w:w="706" w:type="dxa"/>
          </w:tcPr>
          <w:p w14:paraId="27E481ED"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79" w:type="dxa"/>
          </w:tcPr>
          <w:p w14:paraId="04591F5E" w14:textId="77777777" w:rsidR="00765F95" w:rsidRPr="005B4549" w:rsidRDefault="00765F95" w:rsidP="00DE1803">
            <w:pPr>
              <w:rPr>
                <w:sz w:val="16"/>
                <w:szCs w:val="16"/>
              </w:rPr>
            </w:pPr>
          </w:p>
        </w:tc>
        <w:tc>
          <w:tcPr>
            <w:tcW w:w="706" w:type="dxa"/>
          </w:tcPr>
          <w:p w14:paraId="6A150A73"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443ECB8C"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608" w:type="dxa"/>
          </w:tcPr>
          <w:p w14:paraId="381397AC" w14:textId="77777777" w:rsidR="00765F95" w:rsidRPr="005B4549" w:rsidRDefault="00765F95" w:rsidP="00DE1803">
            <w:pPr>
              <w:rPr>
                <w:sz w:val="16"/>
                <w:szCs w:val="16"/>
              </w:rPr>
            </w:pPr>
          </w:p>
        </w:tc>
        <w:tc>
          <w:tcPr>
            <w:tcW w:w="559" w:type="dxa"/>
          </w:tcPr>
          <w:p w14:paraId="62AE64D8"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88" w:type="dxa"/>
          </w:tcPr>
          <w:p w14:paraId="575F979F"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094890D9"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35" w:type="dxa"/>
          </w:tcPr>
          <w:p w14:paraId="3FE97F64"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10" w:type="dxa"/>
          </w:tcPr>
          <w:p w14:paraId="7BC8FFC2"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6908ACE9"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r>
      <w:tr w:rsidR="00765F95" w:rsidRPr="005B4549" w14:paraId="41C7BB47" w14:textId="77777777" w:rsidTr="00DE1803">
        <w:trPr>
          <w:jc w:val="center"/>
        </w:trPr>
        <w:tc>
          <w:tcPr>
            <w:tcW w:w="2388" w:type="dxa"/>
          </w:tcPr>
          <w:p w14:paraId="48760306" w14:textId="77777777" w:rsidR="00765F95" w:rsidRPr="005B4549" w:rsidRDefault="00765F95" w:rsidP="00DE1803">
            <w:pPr>
              <w:rPr>
                <w:sz w:val="16"/>
                <w:szCs w:val="16"/>
              </w:rPr>
            </w:pPr>
            <w:r w:rsidRPr="005B4549">
              <w:rPr>
                <w:sz w:val="16"/>
                <w:szCs w:val="16"/>
              </w:rPr>
              <w:t>ManyHighlighted_OneHeld</w:t>
            </w:r>
          </w:p>
        </w:tc>
        <w:tc>
          <w:tcPr>
            <w:tcW w:w="706" w:type="dxa"/>
          </w:tcPr>
          <w:p w14:paraId="725EE40E"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79" w:type="dxa"/>
          </w:tcPr>
          <w:p w14:paraId="3D5FD5FC"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20A109C7"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5D00D9FA"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608" w:type="dxa"/>
          </w:tcPr>
          <w:p w14:paraId="04B73EFD" w14:textId="77777777" w:rsidR="00765F95" w:rsidRPr="005B4549" w:rsidRDefault="00765F95" w:rsidP="00DE1803">
            <w:pPr>
              <w:rPr>
                <w:sz w:val="16"/>
                <w:szCs w:val="16"/>
              </w:rPr>
            </w:pPr>
          </w:p>
        </w:tc>
        <w:tc>
          <w:tcPr>
            <w:tcW w:w="559" w:type="dxa"/>
          </w:tcPr>
          <w:p w14:paraId="04F82A5C"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88" w:type="dxa"/>
          </w:tcPr>
          <w:p w14:paraId="3F7DB29C"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5439E46F"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35" w:type="dxa"/>
          </w:tcPr>
          <w:p w14:paraId="4BFD6764"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10" w:type="dxa"/>
          </w:tcPr>
          <w:p w14:paraId="537444D6"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2E81B9F5"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r>
      <w:tr w:rsidR="00765F95" w:rsidRPr="005B4549" w14:paraId="0307599E" w14:textId="77777777" w:rsidTr="00DE1803">
        <w:trPr>
          <w:jc w:val="center"/>
        </w:trPr>
        <w:tc>
          <w:tcPr>
            <w:tcW w:w="2388" w:type="dxa"/>
          </w:tcPr>
          <w:p w14:paraId="26687361" w14:textId="77777777" w:rsidR="00765F95" w:rsidRPr="005B4549" w:rsidRDefault="00765F95" w:rsidP="00DE1803">
            <w:pPr>
              <w:rPr>
                <w:sz w:val="16"/>
                <w:szCs w:val="16"/>
              </w:rPr>
            </w:pPr>
            <w:r w:rsidRPr="005B4549">
              <w:rPr>
                <w:sz w:val="16"/>
                <w:szCs w:val="16"/>
              </w:rPr>
              <w:lastRenderedPageBreak/>
              <w:t>ManyHighlighted_ManyHel</w:t>
            </w:r>
            <w:r>
              <w:rPr>
                <w:sz w:val="16"/>
                <w:szCs w:val="16"/>
              </w:rPr>
              <w:t>d</w:t>
            </w:r>
          </w:p>
        </w:tc>
        <w:tc>
          <w:tcPr>
            <w:tcW w:w="706" w:type="dxa"/>
          </w:tcPr>
          <w:p w14:paraId="101F08E3"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79" w:type="dxa"/>
          </w:tcPr>
          <w:p w14:paraId="11A4AC3B"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75701D03"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6915E42A"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608" w:type="dxa"/>
          </w:tcPr>
          <w:p w14:paraId="07DF04A4"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11C1B1D7"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88" w:type="dxa"/>
          </w:tcPr>
          <w:p w14:paraId="4ED049AA"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27A6E051"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35" w:type="dxa"/>
          </w:tcPr>
          <w:p w14:paraId="47F849EF"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10" w:type="dxa"/>
          </w:tcPr>
          <w:p w14:paraId="1B392CBE"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7B764378"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r>
      <w:tr w:rsidR="00765F95" w:rsidRPr="005B4549" w14:paraId="3E7F91CD" w14:textId="77777777" w:rsidTr="00DE1803">
        <w:trPr>
          <w:jc w:val="center"/>
        </w:trPr>
        <w:tc>
          <w:tcPr>
            <w:tcW w:w="2388" w:type="dxa"/>
          </w:tcPr>
          <w:p w14:paraId="4C05C229" w14:textId="77777777" w:rsidR="00765F95" w:rsidRPr="005B4549" w:rsidRDefault="00765F95" w:rsidP="00DE1803">
            <w:pPr>
              <w:rPr>
                <w:sz w:val="16"/>
                <w:szCs w:val="16"/>
              </w:rPr>
            </w:pPr>
            <w:r w:rsidRPr="005B4549">
              <w:rPr>
                <w:sz w:val="16"/>
                <w:szCs w:val="16"/>
              </w:rPr>
              <w:t>SpreadHighlighted_NoneHel</w:t>
            </w:r>
            <w:r>
              <w:rPr>
                <w:sz w:val="16"/>
                <w:szCs w:val="16"/>
              </w:rPr>
              <w:t>d</w:t>
            </w:r>
          </w:p>
        </w:tc>
        <w:tc>
          <w:tcPr>
            <w:tcW w:w="706" w:type="dxa"/>
          </w:tcPr>
          <w:p w14:paraId="13F68ED8"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79" w:type="dxa"/>
          </w:tcPr>
          <w:p w14:paraId="74D2A6D1" w14:textId="77777777" w:rsidR="00765F95" w:rsidRPr="005B4549" w:rsidRDefault="00765F95" w:rsidP="00DE1803">
            <w:pPr>
              <w:rPr>
                <w:sz w:val="16"/>
                <w:szCs w:val="16"/>
              </w:rPr>
            </w:pPr>
          </w:p>
        </w:tc>
        <w:tc>
          <w:tcPr>
            <w:tcW w:w="706" w:type="dxa"/>
          </w:tcPr>
          <w:p w14:paraId="5056A286"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26A5DF99"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608" w:type="dxa"/>
          </w:tcPr>
          <w:p w14:paraId="447FC028" w14:textId="77777777" w:rsidR="00765F95" w:rsidRPr="005B4549" w:rsidRDefault="00765F95" w:rsidP="00DE1803">
            <w:pPr>
              <w:rPr>
                <w:sz w:val="16"/>
                <w:szCs w:val="16"/>
              </w:rPr>
            </w:pPr>
          </w:p>
        </w:tc>
        <w:tc>
          <w:tcPr>
            <w:tcW w:w="559" w:type="dxa"/>
          </w:tcPr>
          <w:p w14:paraId="73FB949F"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88" w:type="dxa"/>
          </w:tcPr>
          <w:p w14:paraId="15818CA7"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25FDA3EF"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35" w:type="dxa"/>
          </w:tcPr>
          <w:p w14:paraId="0E86C352"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10" w:type="dxa"/>
          </w:tcPr>
          <w:p w14:paraId="62FFDCCE"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0CC6B7A3"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r>
      <w:tr w:rsidR="00765F95" w:rsidRPr="005B4549" w14:paraId="2CBB383A" w14:textId="77777777" w:rsidTr="00DE1803">
        <w:trPr>
          <w:jc w:val="center"/>
        </w:trPr>
        <w:tc>
          <w:tcPr>
            <w:tcW w:w="2388" w:type="dxa"/>
          </w:tcPr>
          <w:p w14:paraId="3F09380B" w14:textId="77777777" w:rsidR="00765F95" w:rsidRPr="005B4549" w:rsidRDefault="00765F95" w:rsidP="00DE1803">
            <w:pPr>
              <w:rPr>
                <w:sz w:val="16"/>
                <w:szCs w:val="16"/>
              </w:rPr>
            </w:pPr>
            <w:r w:rsidRPr="005B4549">
              <w:rPr>
                <w:sz w:val="16"/>
                <w:szCs w:val="16"/>
              </w:rPr>
              <w:t>SpreadHighlighted_OneHel</w:t>
            </w:r>
            <w:r>
              <w:rPr>
                <w:sz w:val="16"/>
                <w:szCs w:val="16"/>
              </w:rPr>
              <w:t>d</w:t>
            </w:r>
          </w:p>
        </w:tc>
        <w:tc>
          <w:tcPr>
            <w:tcW w:w="706" w:type="dxa"/>
          </w:tcPr>
          <w:p w14:paraId="5FB7DE47"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79" w:type="dxa"/>
          </w:tcPr>
          <w:p w14:paraId="2BD7334B"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79D7947E"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5E689437"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608" w:type="dxa"/>
          </w:tcPr>
          <w:p w14:paraId="6D0AF84A" w14:textId="77777777" w:rsidR="00765F95" w:rsidRPr="005B4549" w:rsidRDefault="00765F95" w:rsidP="00DE1803">
            <w:pPr>
              <w:rPr>
                <w:sz w:val="16"/>
                <w:szCs w:val="16"/>
              </w:rPr>
            </w:pPr>
          </w:p>
        </w:tc>
        <w:tc>
          <w:tcPr>
            <w:tcW w:w="559" w:type="dxa"/>
          </w:tcPr>
          <w:p w14:paraId="58E427D1"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88" w:type="dxa"/>
          </w:tcPr>
          <w:p w14:paraId="43D85D5C"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5E82637E"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35" w:type="dxa"/>
          </w:tcPr>
          <w:p w14:paraId="4B2FC724"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10" w:type="dxa"/>
          </w:tcPr>
          <w:p w14:paraId="02F79F47"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70A6092F"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r>
      <w:tr w:rsidR="00765F95" w:rsidRPr="005B4549" w14:paraId="6C89D21A" w14:textId="77777777" w:rsidTr="00DE1803">
        <w:trPr>
          <w:trHeight w:val="417"/>
          <w:jc w:val="center"/>
        </w:trPr>
        <w:tc>
          <w:tcPr>
            <w:tcW w:w="2388" w:type="dxa"/>
          </w:tcPr>
          <w:p w14:paraId="2568E60F" w14:textId="77777777" w:rsidR="00765F95" w:rsidRPr="005B4549" w:rsidRDefault="00765F95" w:rsidP="00DE1803">
            <w:pPr>
              <w:rPr>
                <w:sz w:val="16"/>
                <w:szCs w:val="16"/>
              </w:rPr>
            </w:pPr>
            <w:r w:rsidRPr="005B4549">
              <w:rPr>
                <w:sz w:val="16"/>
                <w:szCs w:val="16"/>
              </w:rPr>
              <w:t>SpreadHighlighted_ManyHeld</w:t>
            </w:r>
          </w:p>
        </w:tc>
        <w:tc>
          <w:tcPr>
            <w:tcW w:w="706" w:type="dxa"/>
          </w:tcPr>
          <w:p w14:paraId="444E90E2"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79" w:type="dxa"/>
          </w:tcPr>
          <w:p w14:paraId="15191A3A"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7F0FDAAA"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1E44A36C"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608" w:type="dxa"/>
          </w:tcPr>
          <w:p w14:paraId="4A3E1CDB"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4BE5E75B"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88" w:type="dxa"/>
          </w:tcPr>
          <w:p w14:paraId="4DE97A2E"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06" w:type="dxa"/>
          </w:tcPr>
          <w:p w14:paraId="110114AD"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735" w:type="dxa"/>
          </w:tcPr>
          <w:p w14:paraId="7182DBC7"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10" w:type="dxa"/>
          </w:tcPr>
          <w:p w14:paraId="44366491"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c>
          <w:tcPr>
            <w:tcW w:w="559" w:type="dxa"/>
          </w:tcPr>
          <w:p w14:paraId="75BCF181" w14:textId="77777777" w:rsidR="00765F95" w:rsidRPr="005B4549" w:rsidRDefault="00765F95" w:rsidP="00DE1803">
            <w:pPr>
              <w:rPr>
                <w:sz w:val="16"/>
                <w:szCs w:val="16"/>
              </w:rPr>
            </w:pPr>
            <w:r w:rsidRPr="000D0E8B">
              <w:rPr>
                <w:rFonts w:ascii="Segoe UI Symbol" w:hAnsi="Segoe UI Symbol" w:cs="Segoe UI Symbol"/>
                <w:color w:val="202124"/>
                <w:sz w:val="20"/>
                <w:szCs w:val="20"/>
                <w:shd w:val="clear" w:color="auto" w:fill="FFFFFF"/>
              </w:rPr>
              <w:t>✓</w:t>
            </w:r>
          </w:p>
        </w:tc>
      </w:tr>
      <w:bookmarkEnd w:id="74"/>
    </w:tbl>
    <w:p w14:paraId="7E4E338A" w14:textId="77777777" w:rsidR="00765F95" w:rsidRDefault="00765F95" w:rsidP="00765F95">
      <w:pPr>
        <w:pStyle w:val="Heading5"/>
      </w:pPr>
    </w:p>
    <w:p w14:paraId="191C3E54" w14:textId="77777777" w:rsidR="00765F95" w:rsidRDefault="00765F95" w:rsidP="00765F95">
      <w:pPr>
        <w:pStyle w:val="Heading5"/>
      </w:pPr>
    </w:p>
    <w:p w14:paraId="6B8FE678" w14:textId="77777777" w:rsidR="00765F95" w:rsidRPr="009D3E60" w:rsidRDefault="00765F95" w:rsidP="00765F95">
      <w:pPr>
        <w:pStyle w:val="Heading5"/>
      </w:pPr>
      <w:r w:rsidRPr="009D3E60">
        <w:t>4.1.2.2.</w:t>
      </w:r>
      <w:r>
        <w:t>5</w:t>
      </w:r>
      <w:r w:rsidRPr="009D3E60">
        <w:t xml:space="preserve"> </w:t>
      </w:r>
      <w:r>
        <w:t>Card Functionality</w:t>
      </w:r>
    </w:p>
    <w:p w14:paraId="0A896E27" w14:textId="77777777" w:rsidR="00765F95" w:rsidRDefault="00765F95" w:rsidP="00765F95">
      <w:r>
        <w:t xml:space="preserve">Each button, when tapped triggers a function in the PlayerManager named after the calling button name. These methods then trigger appropriate methods in the NetwordCardManager class, based on which cards are hidden or highlighted. The </w:t>
      </w:r>
      <w:bookmarkStart w:id="77" w:name="OLE_LINK314"/>
      <w:bookmarkStart w:id="78" w:name="OLE_LINK315"/>
      <w:r>
        <w:t xml:space="preserve">NetworkCardManager </w:t>
      </w:r>
      <w:bookmarkEnd w:id="77"/>
      <w:bookmarkEnd w:id="78"/>
      <w:r>
        <w:t>handles the re-arrangements of card data. These methods are:</w:t>
      </w:r>
    </w:p>
    <w:p w14:paraId="555378A7" w14:textId="77777777" w:rsidR="00765F95" w:rsidRDefault="00765F95" w:rsidP="00765F95">
      <w:pPr>
        <w:pStyle w:val="ListParagraph"/>
        <w:numPr>
          <w:ilvl w:val="0"/>
          <w:numId w:val="21"/>
        </w:numPr>
      </w:pPr>
      <w:r w:rsidRPr="009C3280">
        <w:t>FlipWholeDeck(string cardID, bool pickup=false)</w:t>
      </w:r>
      <w:bookmarkStart w:id="79" w:name="OLE_LINK186"/>
      <w:bookmarkStart w:id="80" w:name="OLE_LINK187"/>
    </w:p>
    <w:p w14:paraId="7E487821" w14:textId="77777777" w:rsidR="00765F95" w:rsidRDefault="00765F95" w:rsidP="00765F95">
      <w:pPr>
        <w:pStyle w:val="ListParagraph"/>
        <w:numPr>
          <w:ilvl w:val="1"/>
          <w:numId w:val="21"/>
        </w:numPr>
      </w:pPr>
      <w:r>
        <w:t>Toggle the faceup value of a deck of cards from the bottom cardID. Also reverse the order of the cards. Optionally pick up the deck immediately afterwards.</w:t>
      </w:r>
    </w:p>
    <w:bookmarkEnd w:id="79"/>
    <w:bookmarkEnd w:id="80"/>
    <w:p w14:paraId="3D35858C" w14:textId="77777777" w:rsidR="00765F95" w:rsidRDefault="00765F95" w:rsidP="00765F95">
      <w:pPr>
        <w:pStyle w:val="ListParagraph"/>
        <w:numPr>
          <w:ilvl w:val="0"/>
          <w:numId w:val="21"/>
        </w:numPr>
      </w:pPr>
      <w:r w:rsidRPr="009C3280">
        <w:t>FlipDeckOneByOne(string cardID)</w:t>
      </w:r>
    </w:p>
    <w:p w14:paraId="49511391" w14:textId="77777777" w:rsidR="00765F95" w:rsidRDefault="00765F95" w:rsidP="00765F95">
      <w:pPr>
        <w:pStyle w:val="ListParagraph"/>
        <w:numPr>
          <w:ilvl w:val="1"/>
          <w:numId w:val="21"/>
        </w:numPr>
      </w:pPr>
      <w:r>
        <w:t xml:space="preserve">Toggle the faceup value of a deck of cards </w:t>
      </w:r>
      <w:bookmarkStart w:id="81" w:name="OLE_LINK195"/>
      <w:bookmarkStart w:id="82" w:name="OLE_LINK196"/>
      <w:r>
        <w:t>from the bottom card’s cardID</w:t>
      </w:r>
      <w:bookmarkEnd w:id="81"/>
      <w:bookmarkEnd w:id="82"/>
      <w:r>
        <w:t>. Also reverse the order of the cards. Optionally pick up the deck immediately afterwards.</w:t>
      </w:r>
    </w:p>
    <w:p w14:paraId="466874FF" w14:textId="77777777" w:rsidR="00765F95" w:rsidRDefault="00765F95" w:rsidP="00765F95">
      <w:pPr>
        <w:pStyle w:val="ListParagraph"/>
        <w:numPr>
          <w:ilvl w:val="0"/>
          <w:numId w:val="21"/>
        </w:numPr>
      </w:pPr>
      <w:r w:rsidRPr="009C3280">
        <w:t>UpdateHeldPosition()</w:t>
      </w:r>
    </w:p>
    <w:p w14:paraId="305D33E1" w14:textId="77777777" w:rsidR="00765F95" w:rsidRDefault="00765F95" w:rsidP="00765F95">
      <w:pPr>
        <w:pStyle w:val="ListParagraph"/>
        <w:numPr>
          <w:ilvl w:val="1"/>
          <w:numId w:val="21"/>
        </w:numPr>
      </w:pPr>
      <w:r>
        <w:t>Use the current cursor position of update the position of any currently held cards.</w:t>
      </w:r>
    </w:p>
    <w:p w14:paraId="029BFF08" w14:textId="77777777" w:rsidR="00765F95" w:rsidRDefault="00765F95" w:rsidP="00765F95">
      <w:pPr>
        <w:pStyle w:val="ListParagraph"/>
        <w:numPr>
          <w:ilvl w:val="0"/>
          <w:numId w:val="21"/>
        </w:numPr>
      </w:pPr>
      <w:r w:rsidRPr="00DE0A02">
        <w:t>SetFaceUp(string cardID, bool value)</w:t>
      </w:r>
    </w:p>
    <w:p w14:paraId="3593838A" w14:textId="77777777" w:rsidR="00765F95" w:rsidRDefault="00765F95" w:rsidP="00765F95">
      <w:pPr>
        <w:pStyle w:val="ListParagraph"/>
        <w:numPr>
          <w:ilvl w:val="1"/>
          <w:numId w:val="21"/>
        </w:numPr>
      </w:pPr>
      <w:bookmarkStart w:id="83" w:name="OLE_LINK193"/>
      <w:bookmarkStart w:id="84" w:name="OLE_LINK194"/>
      <w:bookmarkStart w:id="85" w:name="OLE_LINK191"/>
      <w:bookmarkStart w:id="86" w:name="OLE_LINK192"/>
      <w:r>
        <w:t>Set one card’s faceUp value</w:t>
      </w:r>
      <w:bookmarkEnd w:id="83"/>
      <w:bookmarkEnd w:id="84"/>
      <w:r>
        <w:t>.</w:t>
      </w:r>
    </w:p>
    <w:bookmarkEnd w:id="85"/>
    <w:bookmarkEnd w:id="86"/>
    <w:p w14:paraId="772A105C" w14:textId="77777777" w:rsidR="00765F95" w:rsidRDefault="00765F95" w:rsidP="00765F95">
      <w:pPr>
        <w:pStyle w:val="ListParagraph"/>
        <w:numPr>
          <w:ilvl w:val="0"/>
          <w:numId w:val="21"/>
        </w:numPr>
      </w:pPr>
      <w:r w:rsidRPr="00DE0A02">
        <w:t>SetSpread(string cardID, bool value)</w:t>
      </w:r>
    </w:p>
    <w:p w14:paraId="23C2985A" w14:textId="77777777" w:rsidR="00765F95" w:rsidRDefault="00765F95" w:rsidP="00765F95">
      <w:pPr>
        <w:pStyle w:val="ListParagraph"/>
        <w:numPr>
          <w:ilvl w:val="1"/>
          <w:numId w:val="21"/>
        </w:numPr>
      </w:pPr>
      <w:r>
        <w:t>Set one card’s spread value.</w:t>
      </w:r>
    </w:p>
    <w:p w14:paraId="7B5B8324" w14:textId="77777777" w:rsidR="00765F95" w:rsidRDefault="00765F95" w:rsidP="00765F95">
      <w:pPr>
        <w:pStyle w:val="ListParagraph"/>
        <w:numPr>
          <w:ilvl w:val="0"/>
          <w:numId w:val="21"/>
        </w:numPr>
      </w:pPr>
      <w:r w:rsidRPr="00DE0A02">
        <w:t>ShuffleDeck(string cardID, bool pickup=false)</w:t>
      </w:r>
    </w:p>
    <w:p w14:paraId="00C3031A" w14:textId="77777777" w:rsidR="00765F95" w:rsidRDefault="00765F95" w:rsidP="00765F95">
      <w:pPr>
        <w:pStyle w:val="ListParagraph"/>
        <w:numPr>
          <w:ilvl w:val="1"/>
          <w:numId w:val="21"/>
        </w:numPr>
      </w:pPr>
      <w:r>
        <w:t>Randomly order a deck of cards from the bottom card’s cardID.</w:t>
      </w:r>
    </w:p>
    <w:p w14:paraId="545ABC35" w14:textId="77777777" w:rsidR="00765F95" w:rsidRDefault="00765F95" w:rsidP="00765F95">
      <w:pPr>
        <w:pStyle w:val="ListParagraph"/>
        <w:numPr>
          <w:ilvl w:val="0"/>
          <w:numId w:val="21"/>
        </w:numPr>
      </w:pPr>
      <w:r w:rsidRPr="00DE0A02">
        <w:t>MagnetSingle(string heldCardID, string highlightedCardID)</w:t>
      </w:r>
    </w:p>
    <w:p w14:paraId="37F32D33" w14:textId="77777777" w:rsidR="00765F95" w:rsidRDefault="00765F95" w:rsidP="00765F95">
      <w:pPr>
        <w:pStyle w:val="ListParagraph"/>
        <w:numPr>
          <w:ilvl w:val="1"/>
          <w:numId w:val="21"/>
        </w:numPr>
      </w:pPr>
      <w:bookmarkStart w:id="87" w:name="OLE_LINK197"/>
      <w:bookmarkStart w:id="88" w:name="OLE_LINK198"/>
      <w:bookmarkStart w:id="89" w:name="OLE_LINK199"/>
      <w:r>
        <w:t>Pick up the highlighted card and add the previously held card to the top of the newly held card.</w:t>
      </w:r>
    </w:p>
    <w:bookmarkEnd w:id="87"/>
    <w:bookmarkEnd w:id="88"/>
    <w:bookmarkEnd w:id="89"/>
    <w:p w14:paraId="0719CAB5" w14:textId="77777777" w:rsidR="00765F95" w:rsidRDefault="00765F95" w:rsidP="00765F95">
      <w:pPr>
        <w:pStyle w:val="ListParagraph"/>
        <w:numPr>
          <w:ilvl w:val="0"/>
          <w:numId w:val="21"/>
        </w:numPr>
      </w:pPr>
      <w:r w:rsidRPr="00E924DF">
        <w:t>SinglePickUp(string cardID)</w:t>
      </w:r>
    </w:p>
    <w:p w14:paraId="038238AE" w14:textId="77777777" w:rsidR="00765F95" w:rsidRDefault="00765F95" w:rsidP="00765F95">
      <w:pPr>
        <w:pStyle w:val="ListParagraph"/>
        <w:numPr>
          <w:ilvl w:val="1"/>
          <w:numId w:val="21"/>
        </w:numPr>
      </w:pPr>
      <w:r>
        <w:t>Pick up one card.</w:t>
      </w:r>
    </w:p>
    <w:p w14:paraId="35C52428" w14:textId="77777777" w:rsidR="00765F95" w:rsidRDefault="00765F95" w:rsidP="00765F95">
      <w:pPr>
        <w:pStyle w:val="ListParagraph"/>
        <w:numPr>
          <w:ilvl w:val="0"/>
          <w:numId w:val="21"/>
        </w:numPr>
      </w:pPr>
      <w:r w:rsidRPr="00E924DF">
        <w:t xml:space="preserve">MagnetDeck(string heldCardID, string </w:t>
      </w:r>
      <w:bookmarkStart w:id="90" w:name="OLE_LINK200"/>
      <w:bookmarkStart w:id="91" w:name="OLE_LINK201"/>
      <w:r w:rsidRPr="00E924DF">
        <w:t>bottomCardID</w:t>
      </w:r>
      <w:bookmarkEnd w:id="90"/>
      <w:bookmarkEnd w:id="91"/>
      <w:r w:rsidRPr="00E924DF">
        <w:t>, string topCardID)</w:t>
      </w:r>
    </w:p>
    <w:p w14:paraId="6708EE2B" w14:textId="77777777" w:rsidR="00765F95" w:rsidRDefault="00765F95" w:rsidP="00765F95">
      <w:pPr>
        <w:pStyle w:val="ListParagraph"/>
        <w:numPr>
          <w:ilvl w:val="1"/>
          <w:numId w:val="21"/>
        </w:numPr>
      </w:pPr>
      <w:bookmarkStart w:id="92" w:name="OLE_LINK202"/>
      <w:bookmarkStart w:id="93" w:name="OLE_LINK203"/>
      <w:r>
        <w:t>Pick up the deck from the bottom card and add the previously held card to the top of the top card.</w:t>
      </w:r>
    </w:p>
    <w:bookmarkEnd w:id="92"/>
    <w:bookmarkEnd w:id="93"/>
    <w:p w14:paraId="5CA5C714" w14:textId="77777777" w:rsidR="00765F95" w:rsidRDefault="00765F95" w:rsidP="00765F95">
      <w:pPr>
        <w:pStyle w:val="ListParagraph"/>
        <w:numPr>
          <w:ilvl w:val="0"/>
          <w:numId w:val="21"/>
        </w:numPr>
      </w:pPr>
      <w:r w:rsidRPr="00E924DF">
        <w:t>DeckPickup(string cardID)</w:t>
      </w:r>
    </w:p>
    <w:p w14:paraId="5ED333D7" w14:textId="77777777" w:rsidR="00765F95" w:rsidRDefault="00765F95" w:rsidP="00765F95">
      <w:pPr>
        <w:pStyle w:val="ListParagraph"/>
        <w:numPr>
          <w:ilvl w:val="1"/>
          <w:numId w:val="21"/>
        </w:numPr>
      </w:pPr>
      <w:r>
        <w:t>Pick up a card deck.</w:t>
      </w:r>
    </w:p>
    <w:p w14:paraId="67789652" w14:textId="77777777" w:rsidR="00765F95" w:rsidRDefault="00765F95" w:rsidP="00765F95">
      <w:pPr>
        <w:pStyle w:val="ListParagraph"/>
        <w:numPr>
          <w:ilvl w:val="0"/>
          <w:numId w:val="21"/>
        </w:numPr>
      </w:pPr>
      <w:r w:rsidRPr="00E924DF">
        <w:t>DropOneCardOnTopOf(string thisCardID, string thatCardID)</w:t>
      </w:r>
    </w:p>
    <w:p w14:paraId="182BB21D" w14:textId="77777777" w:rsidR="00765F95" w:rsidRDefault="00765F95" w:rsidP="00765F95">
      <w:pPr>
        <w:pStyle w:val="ListParagraph"/>
        <w:numPr>
          <w:ilvl w:val="1"/>
          <w:numId w:val="21"/>
        </w:numPr>
      </w:pPr>
      <w:r>
        <w:t>Put this card on top of that card.</w:t>
      </w:r>
    </w:p>
    <w:p w14:paraId="5F5CD2B5" w14:textId="77777777" w:rsidR="00765F95" w:rsidRDefault="00765F95" w:rsidP="00765F95">
      <w:pPr>
        <w:pStyle w:val="ListParagraph"/>
        <w:numPr>
          <w:ilvl w:val="0"/>
          <w:numId w:val="21"/>
        </w:numPr>
      </w:pPr>
      <w:r w:rsidRPr="00E924DF">
        <w:t>DropOneCardOntoTable(string cardID)</w:t>
      </w:r>
    </w:p>
    <w:p w14:paraId="070C513C" w14:textId="77777777" w:rsidR="00765F95" w:rsidRDefault="00765F95" w:rsidP="00765F95">
      <w:pPr>
        <w:pStyle w:val="ListParagraph"/>
        <w:numPr>
          <w:ilvl w:val="1"/>
          <w:numId w:val="21"/>
        </w:numPr>
      </w:pPr>
      <w:bookmarkStart w:id="94" w:name="OLE_LINK204"/>
      <w:bookmarkStart w:id="95" w:name="OLE_LINK205"/>
      <w:r>
        <w:t>Drop the card onto</w:t>
      </w:r>
      <w:bookmarkStart w:id="96" w:name="OLE_LINK208"/>
      <w:bookmarkStart w:id="97" w:name="OLE_LINK209"/>
      <w:r>
        <w:t xml:space="preserve"> the current location of the cursor</w:t>
      </w:r>
      <w:bookmarkEnd w:id="94"/>
      <w:bookmarkEnd w:id="95"/>
      <w:r>
        <w:t xml:space="preserve">. </w:t>
      </w:r>
    </w:p>
    <w:bookmarkEnd w:id="96"/>
    <w:bookmarkEnd w:id="97"/>
    <w:p w14:paraId="7E95185A" w14:textId="77777777" w:rsidR="00765F95" w:rsidRDefault="00765F95" w:rsidP="00765F95">
      <w:pPr>
        <w:pStyle w:val="ListParagraph"/>
        <w:numPr>
          <w:ilvl w:val="0"/>
          <w:numId w:val="21"/>
        </w:numPr>
      </w:pPr>
      <w:r w:rsidRPr="00616F49">
        <w:t>DropDeckOnTopOf(string deckBottomID, string deckTopID, string highlightedID)</w:t>
      </w:r>
    </w:p>
    <w:p w14:paraId="38D41F52" w14:textId="77777777" w:rsidR="00765F95" w:rsidRDefault="00765F95" w:rsidP="00765F95">
      <w:pPr>
        <w:pStyle w:val="ListParagraph"/>
        <w:numPr>
          <w:ilvl w:val="1"/>
          <w:numId w:val="21"/>
        </w:numPr>
      </w:pPr>
      <w:bookmarkStart w:id="98" w:name="OLE_LINK206"/>
      <w:bookmarkStart w:id="99" w:name="OLE_LINK207"/>
      <w:r>
        <w:t>Drop the deck bottom card on top of the highlighted card.</w:t>
      </w:r>
    </w:p>
    <w:bookmarkEnd w:id="98"/>
    <w:bookmarkEnd w:id="99"/>
    <w:p w14:paraId="3CC2528C" w14:textId="77777777" w:rsidR="00765F95" w:rsidRDefault="00765F95" w:rsidP="00765F95">
      <w:pPr>
        <w:pStyle w:val="ListParagraph"/>
        <w:numPr>
          <w:ilvl w:val="0"/>
          <w:numId w:val="21"/>
        </w:numPr>
      </w:pPr>
      <w:r w:rsidRPr="00616F49">
        <w:t>DropDeckOntoTable(string cardID)</w:t>
      </w:r>
    </w:p>
    <w:p w14:paraId="05E5A2D3" w14:textId="77777777" w:rsidR="00765F95" w:rsidRDefault="00765F95" w:rsidP="00765F95">
      <w:pPr>
        <w:pStyle w:val="ListParagraph"/>
        <w:numPr>
          <w:ilvl w:val="1"/>
          <w:numId w:val="21"/>
        </w:numPr>
      </w:pPr>
      <w:r>
        <w:t xml:space="preserve">Drop the current deck onto the current location of the cursor. </w:t>
      </w:r>
    </w:p>
    <w:p w14:paraId="55A42396" w14:textId="77777777" w:rsidR="00765F95" w:rsidRDefault="00765F95" w:rsidP="00765F95">
      <w:pPr>
        <w:pStyle w:val="ListParagraph"/>
        <w:numPr>
          <w:ilvl w:val="0"/>
          <w:numId w:val="21"/>
        </w:numPr>
      </w:pPr>
      <w:r w:rsidRPr="00616F49">
        <w:lastRenderedPageBreak/>
        <w:t>SetHideDeckTo(string cardID, string value)</w:t>
      </w:r>
      <w:bookmarkStart w:id="100" w:name="OLE_LINK211"/>
      <w:bookmarkStart w:id="101" w:name="OLE_LINK212"/>
    </w:p>
    <w:p w14:paraId="14F60E68" w14:textId="77777777" w:rsidR="00765F95" w:rsidRDefault="00765F95" w:rsidP="00765F95">
      <w:pPr>
        <w:pStyle w:val="ListParagraph"/>
        <w:numPr>
          <w:ilvl w:val="1"/>
          <w:numId w:val="21"/>
        </w:numPr>
      </w:pPr>
      <w:r>
        <w:t>Set a deck’s HiddenBy value from the bottom card of a deck.</w:t>
      </w:r>
    </w:p>
    <w:bookmarkEnd w:id="100"/>
    <w:bookmarkEnd w:id="101"/>
    <w:p w14:paraId="3E936840" w14:textId="77777777" w:rsidR="00765F95" w:rsidRDefault="00765F95" w:rsidP="00765F95">
      <w:pPr>
        <w:pStyle w:val="ListParagraph"/>
        <w:numPr>
          <w:ilvl w:val="0"/>
          <w:numId w:val="21"/>
        </w:numPr>
      </w:pPr>
      <w:r w:rsidRPr="00616F49">
        <w:t>SetHideCardTo(string cardID, string value)</w:t>
      </w:r>
    </w:p>
    <w:p w14:paraId="38132921" w14:textId="77777777" w:rsidR="00765F95" w:rsidRDefault="00765F95" w:rsidP="00765F95">
      <w:pPr>
        <w:pStyle w:val="ListParagraph"/>
        <w:numPr>
          <w:ilvl w:val="1"/>
          <w:numId w:val="21"/>
        </w:numPr>
      </w:pPr>
      <w:r>
        <w:t>Set a card’s HiddenBy value.</w:t>
      </w:r>
    </w:p>
    <w:bookmarkEnd w:id="53"/>
    <w:bookmarkEnd w:id="54"/>
    <w:p w14:paraId="521DB493" w14:textId="77777777" w:rsidR="00765F95" w:rsidRDefault="00765F95" w:rsidP="00765F95">
      <w:pPr>
        <w:keepNext/>
        <w:jc w:val="center"/>
      </w:pPr>
      <w:r>
        <w:rPr>
          <w:noProof/>
        </w:rPr>
        <w:drawing>
          <wp:inline distT="0" distB="0" distL="0" distR="0" wp14:anchorId="591629EC" wp14:editId="4253347A">
            <wp:extent cx="5943600" cy="3501390"/>
            <wp:effectExtent l="0" t="0" r="0" b="381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501390"/>
                    </a:xfrm>
                    <a:prstGeom prst="rect">
                      <a:avLst/>
                    </a:prstGeom>
                  </pic:spPr>
                </pic:pic>
              </a:graphicData>
            </a:graphic>
          </wp:inline>
        </w:drawing>
      </w:r>
    </w:p>
    <w:p w14:paraId="58A54038" w14:textId="77777777" w:rsidR="00765F95" w:rsidRDefault="00765F95" w:rsidP="00765F95">
      <w:pPr>
        <w:pStyle w:val="Caption"/>
        <w:jc w:val="center"/>
      </w:pPr>
      <w:bookmarkStart w:id="102" w:name="_Toc122458248"/>
      <w:r>
        <w:t xml:space="preserve">Figure </w:t>
      </w:r>
      <w:r>
        <w:fldChar w:fldCharType="begin"/>
      </w:r>
      <w:r>
        <w:instrText xml:space="preserve"> SEQ Figure \* alphabetic </w:instrText>
      </w:r>
      <w:r>
        <w:fldChar w:fldCharType="separate"/>
      </w:r>
      <w:r>
        <w:rPr>
          <w:noProof/>
        </w:rPr>
        <w:t>k</w:t>
      </w:r>
      <w:r>
        <w:fldChar w:fldCharType="end"/>
      </w:r>
      <w:r>
        <w:t xml:space="preserve">: Example flowchart showing the decision tree </w:t>
      </w:r>
      <w:r>
        <w:rPr>
          <w:noProof/>
        </w:rPr>
        <w:t xml:space="preserve">for selecting the correct </w:t>
      </w:r>
      <w:r>
        <w:t xml:space="preserve">NetworkCardManager </w:t>
      </w:r>
      <w:r>
        <w:rPr>
          <w:noProof/>
        </w:rPr>
        <w:t>method</w:t>
      </w:r>
      <w:bookmarkEnd w:id="102"/>
    </w:p>
    <w:p w14:paraId="569D95DC" w14:textId="77777777" w:rsidR="00765F95" w:rsidRDefault="00765F95" w:rsidP="00765F95">
      <w:pPr>
        <w:pStyle w:val="Heading3"/>
      </w:pPr>
      <w:bookmarkStart w:id="103" w:name="_Toc122443202"/>
      <w:r>
        <w:t>4.1.3 Build 3</w:t>
      </w:r>
      <w:bookmarkStart w:id="104" w:name="OLE_LINK101"/>
      <w:bookmarkStart w:id="105" w:name="OLE_LINK102"/>
      <w:bookmarkEnd w:id="9"/>
      <w:bookmarkEnd w:id="10"/>
      <w:bookmarkEnd w:id="103"/>
    </w:p>
    <w:p w14:paraId="768AF9E0" w14:textId="77777777" w:rsidR="00765F95" w:rsidRDefault="00765F95" w:rsidP="00765F95">
      <w:pPr>
        <w:pStyle w:val="Heading4"/>
      </w:pPr>
    </w:p>
    <w:p w14:paraId="4CA1083A" w14:textId="77777777" w:rsidR="00765F95" w:rsidRDefault="00765F95" w:rsidP="00765F95">
      <w:pPr>
        <w:pStyle w:val="Heading4"/>
      </w:pPr>
      <w:bookmarkStart w:id="106" w:name="_4.1.3.1_Avatar_Design"/>
      <w:bookmarkEnd w:id="106"/>
      <w:r w:rsidRPr="00112698">
        <w:t xml:space="preserve">4.1.3.1 </w:t>
      </w:r>
      <w:bookmarkStart w:id="107" w:name="OLE_LINK99"/>
      <w:bookmarkStart w:id="108" w:name="OLE_LINK100"/>
      <w:r w:rsidRPr="00112698">
        <w:t>Avatar Design</w:t>
      </w:r>
    </w:p>
    <w:p w14:paraId="58C56AAB" w14:textId="77777777" w:rsidR="00765F95" w:rsidRPr="00E66FDC" w:rsidRDefault="00765F95" w:rsidP="00765F95">
      <w:r>
        <w:t>The integrated video calling for CardsAR was designed to be rendered into the 3D virtual room. The orientation and position of each players device would be tracked and used to move around an avatar representing the player. A picture frame model was taken from the Unity marketplace [CITATION] and used as the basis for a player avatar. The player’s name is entered at the start of the game and displayed at the top of the avatar during gameplay.</w:t>
      </w:r>
    </w:p>
    <w:p w14:paraId="2899F48B" w14:textId="77777777" w:rsidR="00765F95" w:rsidRDefault="00765F95" w:rsidP="00765F95">
      <w:pPr>
        <w:jc w:val="center"/>
      </w:pPr>
      <w:r w:rsidRPr="0031313C">
        <w:rPr>
          <w:noProof/>
        </w:rPr>
        <w:drawing>
          <wp:inline distT="0" distB="0" distL="0" distR="0" wp14:anchorId="0D10FBD3" wp14:editId="5F997669">
            <wp:extent cx="1643664" cy="2091268"/>
            <wp:effectExtent l="0" t="0" r="0" b="4445"/>
            <wp:docPr id="8" name="Picture 8" descr="A picture containing text, gallery, room,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gallery, room, picture frame&#10;&#10;Description automatically generated"/>
                    <pic:cNvPicPr/>
                  </pic:nvPicPr>
                  <pic:blipFill>
                    <a:blip r:embed="rId31"/>
                    <a:stretch>
                      <a:fillRect/>
                    </a:stretch>
                  </pic:blipFill>
                  <pic:spPr>
                    <a:xfrm>
                      <a:off x="0" y="0"/>
                      <a:ext cx="1730408" cy="2201634"/>
                    </a:xfrm>
                    <a:prstGeom prst="rect">
                      <a:avLst/>
                    </a:prstGeom>
                  </pic:spPr>
                </pic:pic>
              </a:graphicData>
            </a:graphic>
          </wp:inline>
        </w:drawing>
      </w:r>
    </w:p>
    <w:p w14:paraId="35474AD8" w14:textId="77777777" w:rsidR="00765F95" w:rsidRDefault="00765F95" w:rsidP="00765F95">
      <w:r>
        <w:t xml:space="preserve">Player orientation around the table is important for gameplay purposes. The class EnvironmentManager handles the placement of the current players table, as well as placing </w:t>
      </w:r>
      <w:r>
        <w:lastRenderedPageBreak/>
        <w:t xml:space="preserve">each player’s avatar around the game table. The aim is to have each player equally placed around the table, with their relative positions to the table and to each other consistent across all players. </w:t>
      </w:r>
      <w:bookmarkEnd w:id="104"/>
      <w:bookmarkEnd w:id="105"/>
      <w:bookmarkEnd w:id="107"/>
      <w:bookmarkEnd w:id="108"/>
      <w:r>
        <w:br/>
      </w:r>
      <w:r>
        <w:br/>
        <w:t xml:space="preserve">For each player in the game, a deal position is created. A deal position is a 3D coordinate point on the table that is equally spaced from the other deal positions for other players. When arranging the table positions, consistency between game sessions is achieved by using each players ID in a sorted list. </w:t>
      </w:r>
      <w:bookmarkStart w:id="109" w:name="OLE_LINK299"/>
      <w:bookmarkStart w:id="110" w:name="OLE_LINK300"/>
      <w:bookmarkStart w:id="111" w:name="OLE_LINK301"/>
    </w:p>
    <w:p w14:paraId="0B0F0BDA" w14:textId="77777777" w:rsidR="00765F95" w:rsidRDefault="00765F95" w:rsidP="00765F95">
      <w:pPr>
        <w:keepNext/>
        <w:jc w:val="center"/>
      </w:pPr>
      <w:bookmarkStart w:id="112" w:name="OLE_LINK302"/>
      <w:bookmarkStart w:id="113" w:name="OLE_LINK303"/>
      <w:r>
        <w:rPr>
          <w:noProof/>
        </w:rPr>
        <w:drawing>
          <wp:inline distT="0" distB="0" distL="0" distR="0" wp14:anchorId="1D609328" wp14:editId="1CFA266C">
            <wp:extent cx="5943600" cy="1236345"/>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5B465354" w14:textId="77777777" w:rsidR="00765F95" w:rsidRDefault="00765F95" w:rsidP="00765F95">
      <w:pPr>
        <w:pStyle w:val="Caption"/>
        <w:jc w:val="center"/>
      </w:pPr>
      <w:bookmarkStart w:id="114" w:name="_Toc122458249"/>
      <w:r>
        <w:t xml:space="preserve">Figure </w:t>
      </w:r>
      <w:r>
        <w:fldChar w:fldCharType="begin"/>
      </w:r>
      <w:r>
        <w:instrText xml:space="preserve"> SEQ Figure \* alphabetic </w:instrText>
      </w:r>
      <w:r>
        <w:fldChar w:fldCharType="separate"/>
      </w:r>
      <w:r>
        <w:rPr>
          <w:noProof/>
        </w:rPr>
        <w:t>l</w:t>
      </w:r>
      <w:r>
        <w:fldChar w:fldCharType="end"/>
      </w:r>
      <w:r>
        <w:t>: Deal postions as seen from above for 1-4 players</w:t>
      </w:r>
      <w:bookmarkEnd w:id="114"/>
    </w:p>
    <w:bookmarkEnd w:id="109"/>
    <w:bookmarkEnd w:id="110"/>
    <w:bookmarkEnd w:id="111"/>
    <w:bookmarkEnd w:id="112"/>
    <w:bookmarkEnd w:id="113"/>
    <w:p w14:paraId="33F7B301" w14:textId="77777777" w:rsidR="00765F95" w:rsidRDefault="00765F95" w:rsidP="00765F95">
      <w:r>
        <w:t xml:space="preserve">At the beginning of the game the player confirms the AR position of the table. They do this by placing a 3D stack of cards on a surface in their real-world environment. In the EnvironmentManager class this is referred to as the </w:t>
      </w:r>
      <w:bookmarkStart w:id="115" w:name="OLE_LINK67"/>
      <w:bookmarkStart w:id="116" w:name="OLE_LINK95"/>
      <w:r>
        <w:t xml:space="preserve">TablePlacer </w:t>
      </w:r>
      <w:bookmarkEnd w:id="115"/>
      <w:bookmarkEnd w:id="116"/>
      <w:r>
        <w:t>as it is used to set the position of the virtual table. When the player presses the confirm button, the current TablePlacer positon is saved to a variable called LockedTablePlacerPos, along with variables for the camera’s locked postion rotation and forward vector. These values are then used to orientate the virtual world and lock the rotation of the table relative to the current players deal position.</w:t>
      </w:r>
    </w:p>
    <w:p w14:paraId="409B0002" w14:textId="77777777" w:rsidR="00765F95" w:rsidRDefault="00765F95" w:rsidP="00765F95">
      <w:pPr>
        <w:keepNext/>
        <w:jc w:val="center"/>
      </w:pPr>
      <w:r>
        <w:rPr>
          <w:noProof/>
        </w:rPr>
        <w:lastRenderedPageBreak/>
        <w:drawing>
          <wp:inline distT="0" distB="0" distL="0" distR="0" wp14:anchorId="43A0BC40" wp14:editId="0862B3E0">
            <wp:extent cx="5609816" cy="7064412"/>
            <wp:effectExtent l="0" t="0" r="381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30236" cy="7090127"/>
                    </a:xfrm>
                    <a:prstGeom prst="rect">
                      <a:avLst/>
                    </a:prstGeom>
                  </pic:spPr>
                </pic:pic>
              </a:graphicData>
            </a:graphic>
          </wp:inline>
        </w:drawing>
      </w:r>
    </w:p>
    <w:p w14:paraId="155C33FB" w14:textId="77777777" w:rsidR="00765F95" w:rsidRDefault="00765F95" w:rsidP="00765F95">
      <w:pPr>
        <w:pStyle w:val="Caption"/>
        <w:jc w:val="center"/>
      </w:pPr>
      <w:bookmarkStart w:id="117" w:name="_Toc122458250"/>
      <w:r>
        <w:t xml:space="preserve">Figure </w:t>
      </w:r>
      <w:r>
        <w:fldChar w:fldCharType="begin"/>
      </w:r>
      <w:r>
        <w:instrText xml:space="preserve"> SEQ Figure \* alphabetic </w:instrText>
      </w:r>
      <w:r>
        <w:fldChar w:fldCharType="separate"/>
      </w:r>
      <w:r>
        <w:rPr>
          <w:noProof/>
        </w:rPr>
        <w:t>m</w:t>
      </w:r>
      <w:r>
        <w:fldChar w:fldCharType="end"/>
      </w:r>
      <w:r>
        <w:t>: How the player movements are tracked, sent to other players and added to avatar game objects</w:t>
      </w:r>
      <w:bookmarkEnd w:id="117"/>
    </w:p>
    <w:p w14:paraId="0D42E334" w14:textId="77777777" w:rsidR="00765F95" w:rsidRDefault="00765F95" w:rsidP="00765F95">
      <w:pPr>
        <w:pStyle w:val="Heading4"/>
      </w:pPr>
      <w:bookmarkStart w:id="118" w:name="_4.1.3.2_Netcode_Redesign"/>
      <w:bookmarkEnd w:id="118"/>
      <w:r>
        <w:t>4.1.3.2 Netcode Redesign</w:t>
      </w:r>
    </w:p>
    <w:p w14:paraId="5A12EC26" w14:textId="77777777" w:rsidR="00765F95" w:rsidRDefault="00765F95" w:rsidP="00765F95">
      <w:r>
        <w:t>Two types of data must be synchronised across all players: the card data, and the position and orientation of player avatars. Originally the plan was to take advantage of Lightship ARDK multiplayer session management and the low-level networking API to send byte streams of data between devices. This was tested in Build one, but a critical component of the Niantic multiplayer model was overlooked.</w:t>
      </w:r>
      <w:r>
        <w:br/>
      </w:r>
      <w:r>
        <w:br/>
        <w:t xml:space="preserve">Lightship ARDK networking is contingent on players sharing the same physical environment. </w:t>
      </w:r>
      <w:r>
        <w:lastRenderedPageBreak/>
        <w:t xml:space="preserve">The host player in a networking session automatically scans for visually distinct items in the environment to create virtual markers from. These markers are then searched for by other players in the session and only after the same virtual markers are found and synchronised, does the networking session become useable. This was overlooked during Build 1 as the environment syncing is an automatic process with the Lightship ARDK prefabs. Testing was also done on two devices in the same physical space, so the local environment was quickly synchronised without issue. During Build 3 testing was continued on the same devices, but the tests were conducted two people in separate rooms, which immediately highlighted the limitations of Lightship ARDK. A support ticket was raised with Niantic who confirmed that shared AR experiences are must take place in the same physical space (See appendices </w:t>
      </w:r>
      <w:r>
        <w:fldChar w:fldCharType="begin"/>
      </w:r>
      <w:r>
        <w:instrText xml:space="preserve"> HYPERLINK  \l "_B.1:_Niantic" </w:instrText>
      </w:r>
      <w:r>
        <w:fldChar w:fldCharType="separate"/>
      </w:r>
      <w:r w:rsidRPr="00F53F6F">
        <w:rPr>
          <w:rStyle w:val="Hyperlink"/>
        </w:rPr>
        <w:t>B.1: Niantic</w:t>
      </w:r>
      <w:r>
        <w:fldChar w:fldCharType="end"/>
      </w:r>
      <w:r>
        <w:t>).</w:t>
      </w:r>
      <w:hyperlink w:anchor="_B.1:_Niantic" w:history="1"/>
      <w:r>
        <w:t xml:space="preserve"> </w:t>
      </w:r>
    </w:p>
    <w:p w14:paraId="22FA58BB" w14:textId="77777777" w:rsidR="00765F95" w:rsidRDefault="00765F95" w:rsidP="00765F95">
      <w:r>
        <w:t xml:space="preserve">Losing Lightship ARDK for multiplayer was a significant issue for the development of CardAR. Lightship handled the session management, data hosting and networking protocol. There are multiple options available for Unity. Many options were investigated, including Unity package: “Netcode for Game Objects” as well as the third party package “Mirror” </w:t>
      </w:r>
      <w:sdt>
        <w:sdtPr>
          <w:id w:val="-1141341211"/>
          <w:citation/>
        </w:sdtPr>
        <w:sdtContent>
          <w:r>
            <w:fldChar w:fldCharType="begin"/>
          </w:r>
          <w:r>
            <w:instrText xml:space="preserve"> CITATION Uni20 \l 2057 </w:instrText>
          </w:r>
          <w:r>
            <w:fldChar w:fldCharType="separate"/>
          </w:r>
          <w:r w:rsidRPr="00F920BC">
            <w:rPr>
              <w:noProof/>
            </w:rPr>
            <w:t>(Unity, 2020)</w:t>
          </w:r>
          <w:r>
            <w:fldChar w:fldCharType="end"/>
          </w:r>
        </w:sdtContent>
      </w:sdt>
      <w:r>
        <w:t>.</w:t>
      </w:r>
      <w:r>
        <w:br/>
      </w:r>
    </w:p>
    <w:p w14:paraId="792AB920" w14:textId="77777777" w:rsidR="00765F95" w:rsidRDefault="00765F95" w:rsidP="00765F95">
      <w:r>
        <w:t xml:space="preserve">Time was also a factor in decision-making for a new netcode solution. CardsAR had thus far been designed with the expectation that a low-level API that allowed for the passing of byte streams between players would be used. Given more time a solution that required redesigning the game objects to be network-enabled would have been the best choice. Unfortunately, as it was more important to find a timely solution, a different service was used. </w:t>
      </w:r>
      <w:r>
        <w:br/>
      </w:r>
      <w:r>
        <w:br/>
        <w:t>PubNub is a real-time communications platform that provides a messaging API that can be used in applications such as chat rooms or internet of things devices. Using a chatroom style API was the best option for the netcode redesign of CardsAR as it allowed easy broadcasting of interaction updates from each player.</w:t>
      </w:r>
    </w:p>
    <w:p w14:paraId="770CED7E" w14:textId="77777777" w:rsidR="00765F95" w:rsidRDefault="00765F95" w:rsidP="00765F95">
      <w:r>
        <w:t xml:space="preserve">All other networking solutions required a separate service for session and data hosting. Meanwhile, PubNub provided free hosting and messaging for two months. The initial free trial period was for one month, but the support team at PubNub extended the free trial for an extra month at the request of the author(see appendices </w:t>
      </w:r>
      <w:hyperlink w:anchor="_B.3:_PubNub" w:history="1">
        <w:r w:rsidRPr="00691282">
          <w:rPr>
            <w:rStyle w:val="Hyperlink"/>
          </w:rPr>
          <w:t>B.3: PubNub</w:t>
        </w:r>
      </w:hyperlink>
      <w:r>
        <w:t>).</w:t>
      </w:r>
    </w:p>
    <w:p w14:paraId="45FFF821" w14:textId="77777777" w:rsidR="00765F95" w:rsidRDefault="00765F95" w:rsidP="00765F95">
      <w:r>
        <w:t>The broad networking model follows these steps:</w:t>
      </w:r>
    </w:p>
    <w:p w14:paraId="07DEDF7C" w14:textId="77777777" w:rsidR="00765F95" w:rsidRDefault="00765F95" w:rsidP="00765F95">
      <w:pPr>
        <w:pStyle w:val="ListParagraph"/>
        <w:numPr>
          <w:ilvl w:val="0"/>
          <w:numId w:val="23"/>
        </w:numPr>
      </w:pPr>
      <w:r>
        <w:t>A player proposes a change to the shared game data.</w:t>
      </w:r>
    </w:p>
    <w:p w14:paraId="0C305531" w14:textId="77777777" w:rsidR="00765F95" w:rsidRDefault="00765F95" w:rsidP="00765F95">
      <w:pPr>
        <w:pStyle w:val="ListParagraph"/>
        <w:numPr>
          <w:ilvl w:val="0"/>
          <w:numId w:val="23"/>
        </w:numPr>
      </w:pPr>
      <w:r>
        <w:t>That change is broadcast to all players.</w:t>
      </w:r>
    </w:p>
    <w:p w14:paraId="3540F4AB" w14:textId="77777777" w:rsidR="00765F95" w:rsidRDefault="00765F95" w:rsidP="00765F95">
      <w:pPr>
        <w:pStyle w:val="ListParagraph"/>
        <w:numPr>
          <w:ilvl w:val="0"/>
          <w:numId w:val="23"/>
        </w:numPr>
      </w:pPr>
      <w:r>
        <w:t>All players receive that change request.</w:t>
      </w:r>
    </w:p>
    <w:p w14:paraId="17F722FC" w14:textId="77777777" w:rsidR="00765F95" w:rsidRDefault="00765F95" w:rsidP="00765F95">
      <w:pPr>
        <w:pStyle w:val="ListParagraph"/>
        <w:numPr>
          <w:ilvl w:val="0"/>
          <w:numId w:val="23"/>
        </w:numPr>
      </w:pPr>
      <w:r>
        <w:t>The game data is changed.</w:t>
      </w:r>
    </w:p>
    <w:p w14:paraId="7F05CF5F" w14:textId="77777777" w:rsidR="00765F95" w:rsidRDefault="00765F95" w:rsidP="00765F95">
      <w:r>
        <w:t>This networking model was the most straightforward to implement in the time allocated. However, it has several vulnerabilities that had to be addressed when coding the solution.</w:t>
      </w:r>
    </w:p>
    <w:p w14:paraId="1CF167B3" w14:textId="77777777" w:rsidR="00765F95" w:rsidRDefault="00765F95" w:rsidP="00765F95">
      <w:r>
        <w:t>Card data can fall out of sync if two players attempt to change the same data at the same time. A workaround was achieved by only letting one player highlight a card at any one time. The card highlighting is also updated regularly so that two players cannot hold the same card at the same time. If two players are holding a card it will only persist until the next update cycle.</w:t>
      </w:r>
    </w:p>
    <w:p w14:paraId="7423FEFD" w14:textId="77777777" w:rsidR="00765F95" w:rsidRDefault="00765F95" w:rsidP="00765F95">
      <w:r>
        <w:t xml:space="preserve">Card data is also only changed through the PubNub data manager. This helps all card data stay synchronised across all players. Unfortunately, this also adds input lag between a player pressing a button and seeing the resulting change. </w:t>
      </w:r>
    </w:p>
    <w:p w14:paraId="23FA1C42" w14:textId="77777777" w:rsidR="00765F95" w:rsidRDefault="00765F95" w:rsidP="00765F95">
      <w:r>
        <w:lastRenderedPageBreak/>
        <w:t xml:space="preserve">The broadcast model also makes persistent data difficult to share. Some data, such as the position of player avatar, needs to be constantly updated to all players. Broadcasting a constant stream of this data is an inefficient use of bandwidth. A player does not need to process each avatar movement as it is sent, only the recent avatar position is important. This was solved by limiting the number of avatar updates to one every 0.5 seconds. This led to </w:t>
      </w:r>
      <w:bookmarkStart w:id="119" w:name="OLE_LINK143"/>
      <w:bookmarkStart w:id="120" w:name="OLE_LINK144"/>
      <w:r>
        <w:t xml:space="preserve">stutter-y </w:t>
      </w:r>
      <w:bookmarkEnd w:id="119"/>
      <w:bookmarkEnd w:id="120"/>
      <w:r>
        <w:t>player movement, but it avoided overloading the PubNub channel with messages.</w:t>
      </w:r>
    </w:p>
    <w:p w14:paraId="4D1ADCA1" w14:textId="77777777" w:rsidR="00765F95" w:rsidRDefault="00765F95" w:rsidP="00765F95">
      <w:r>
        <w:t xml:space="preserve">All communication is handled through the PubNubManager class. This class contains hardcoded authentication and session information so that it can connect to a PubNub channel that has been created for the CardsAR project. After successfully connecting to the PubNub service, a callback is created for responding to any messages added to the channel. </w:t>
      </w:r>
    </w:p>
    <w:p w14:paraId="1A8EDF5D" w14:textId="77777777" w:rsidR="00765F95" w:rsidRDefault="00765F95" w:rsidP="00765F95">
      <w:r>
        <w:t xml:space="preserve">Messages sent into the PubNub channel are dictionaries with string keys and string values. Each message has a type key which is one of seven different types of message that can be sent. </w:t>
      </w:r>
    </w:p>
    <w:p w14:paraId="761BA236" w14:textId="77777777" w:rsidR="00765F95" w:rsidRDefault="00765F95" w:rsidP="00765F95"/>
    <w:p w14:paraId="1D2AF0FF" w14:textId="77777777" w:rsidR="00765F95" w:rsidRDefault="00765F95" w:rsidP="00765F95">
      <w:pPr>
        <w:pStyle w:val="ListParagraph"/>
        <w:numPr>
          <w:ilvl w:val="0"/>
          <w:numId w:val="25"/>
        </w:numPr>
      </w:pPr>
      <w:bookmarkStart w:id="121" w:name="OLE_LINK215"/>
      <w:bookmarkStart w:id="122" w:name="OLE_LINK216"/>
      <w:bookmarkStart w:id="123" w:name="OLE_LINK217"/>
      <w:r w:rsidRPr="001F4602">
        <w:t>PLAYER_HAS_CHANGED_POSITION</w:t>
      </w:r>
    </w:p>
    <w:bookmarkEnd w:id="121"/>
    <w:bookmarkEnd w:id="122"/>
    <w:bookmarkEnd w:id="123"/>
    <w:p w14:paraId="136C3863" w14:textId="77777777" w:rsidR="00765F95" w:rsidRDefault="00765F95" w:rsidP="00765F95">
      <w:pPr>
        <w:pStyle w:val="ListParagraph"/>
        <w:numPr>
          <w:ilvl w:val="1"/>
          <w:numId w:val="25"/>
        </w:numPr>
      </w:pPr>
      <w:r>
        <w:t>These messages are for avatar movement changes, they contain the player’s name, ID, avatar position and rotation.</w:t>
      </w:r>
    </w:p>
    <w:p w14:paraId="39BBE7F6" w14:textId="77777777" w:rsidR="00765F95" w:rsidRDefault="00765F95" w:rsidP="00765F95">
      <w:pPr>
        <w:pStyle w:val="ListParagraph"/>
        <w:numPr>
          <w:ilvl w:val="0"/>
          <w:numId w:val="25"/>
        </w:numPr>
      </w:pPr>
      <w:r w:rsidRPr="00D0277B">
        <w:t>PLAYER_HAS_CHANGED_DECK_DATA</w:t>
      </w:r>
    </w:p>
    <w:p w14:paraId="78BE9278" w14:textId="77777777" w:rsidR="00765F95" w:rsidRDefault="00765F95" w:rsidP="00765F95">
      <w:pPr>
        <w:pStyle w:val="ListParagraph"/>
        <w:numPr>
          <w:ilvl w:val="1"/>
          <w:numId w:val="25"/>
        </w:numPr>
      </w:pPr>
      <w:r>
        <w:t>These messages contain a list of card data strings which is detailed in the next section.</w:t>
      </w:r>
    </w:p>
    <w:p w14:paraId="4205F816" w14:textId="77777777" w:rsidR="00765F95" w:rsidRDefault="00765F95" w:rsidP="00765F95">
      <w:pPr>
        <w:pStyle w:val="ListParagraph"/>
        <w:numPr>
          <w:ilvl w:val="0"/>
          <w:numId w:val="25"/>
        </w:numPr>
      </w:pPr>
      <w:bookmarkStart w:id="124" w:name="OLE_LINK171"/>
      <w:bookmarkStart w:id="125" w:name="OLE_LINK172"/>
      <w:r w:rsidRPr="00D0277B">
        <w:t>PLAYER_HIGHLIGHT_START</w:t>
      </w:r>
      <w:r>
        <w:t xml:space="preserve"> </w:t>
      </w:r>
      <w:bookmarkStart w:id="126" w:name="OLE_LINK190"/>
      <w:bookmarkStart w:id="127" w:name="OLE_LINK210"/>
      <w:bookmarkStart w:id="128" w:name="OLE_LINK182"/>
      <w:bookmarkStart w:id="129" w:name="OLE_LINK183"/>
    </w:p>
    <w:p w14:paraId="7A0B2C72" w14:textId="77777777" w:rsidR="00765F95" w:rsidRDefault="00765F95" w:rsidP="00765F95">
      <w:pPr>
        <w:pStyle w:val="ListParagraph"/>
        <w:numPr>
          <w:ilvl w:val="1"/>
          <w:numId w:val="25"/>
        </w:numPr>
      </w:pPr>
      <w:r>
        <w:t xml:space="preserve">Contains a card ID and player ID </w:t>
      </w:r>
      <w:bookmarkStart w:id="130" w:name="OLE_LINK188"/>
      <w:bookmarkStart w:id="131" w:name="OLE_LINK189"/>
      <w:bookmarkStart w:id="132" w:name="OLE_LINK184"/>
      <w:bookmarkStart w:id="133" w:name="OLE_LINK185"/>
      <w:r>
        <w:t>to set the highlighedBy variable of a card</w:t>
      </w:r>
      <w:bookmarkEnd w:id="130"/>
      <w:bookmarkEnd w:id="131"/>
      <w:r>
        <w:t>.</w:t>
      </w:r>
      <w:bookmarkEnd w:id="126"/>
      <w:bookmarkEnd w:id="127"/>
      <w:bookmarkEnd w:id="132"/>
      <w:bookmarkEnd w:id="133"/>
    </w:p>
    <w:bookmarkEnd w:id="124"/>
    <w:bookmarkEnd w:id="125"/>
    <w:bookmarkEnd w:id="128"/>
    <w:bookmarkEnd w:id="129"/>
    <w:p w14:paraId="19B5040F" w14:textId="77777777" w:rsidR="00765F95" w:rsidRDefault="00765F95" w:rsidP="00765F95">
      <w:pPr>
        <w:pStyle w:val="ListParagraph"/>
        <w:numPr>
          <w:ilvl w:val="0"/>
          <w:numId w:val="25"/>
        </w:numPr>
      </w:pPr>
      <w:r w:rsidRPr="00D0277B">
        <w:t>PLAYER_HIGHLIGHT_STOP</w:t>
      </w:r>
      <w:bookmarkStart w:id="134" w:name="OLE_LINK213"/>
      <w:bookmarkStart w:id="135" w:name="OLE_LINK214"/>
    </w:p>
    <w:p w14:paraId="506963A1" w14:textId="77777777" w:rsidR="00765F95" w:rsidRDefault="00765F95" w:rsidP="00765F95">
      <w:pPr>
        <w:pStyle w:val="ListParagraph"/>
        <w:numPr>
          <w:ilvl w:val="1"/>
          <w:numId w:val="25"/>
        </w:numPr>
      </w:pPr>
      <w:r>
        <w:t>Contains the card ID to clear the highlighedBy variable of a card.</w:t>
      </w:r>
    </w:p>
    <w:bookmarkEnd w:id="134"/>
    <w:bookmarkEnd w:id="135"/>
    <w:p w14:paraId="761FE975" w14:textId="77777777" w:rsidR="00765F95" w:rsidRDefault="00765F95" w:rsidP="00765F95">
      <w:pPr>
        <w:pStyle w:val="ListParagraph"/>
        <w:numPr>
          <w:ilvl w:val="0"/>
          <w:numId w:val="25"/>
        </w:numPr>
      </w:pPr>
      <w:r w:rsidRPr="00D0277B">
        <w:t>PLAYER_HELD_START</w:t>
      </w:r>
    </w:p>
    <w:p w14:paraId="414C22C4" w14:textId="77777777" w:rsidR="00765F95" w:rsidRDefault="00765F95" w:rsidP="00765F95">
      <w:pPr>
        <w:pStyle w:val="ListParagraph"/>
        <w:numPr>
          <w:ilvl w:val="1"/>
          <w:numId w:val="25"/>
        </w:numPr>
      </w:pPr>
      <w:r>
        <w:t>Contains a card ID and player ID to set the heldBy variable of a card.</w:t>
      </w:r>
    </w:p>
    <w:p w14:paraId="20DE9D62" w14:textId="77777777" w:rsidR="00765F95" w:rsidRDefault="00765F95" w:rsidP="00765F95">
      <w:pPr>
        <w:pStyle w:val="ListParagraph"/>
        <w:numPr>
          <w:ilvl w:val="0"/>
          <w:numId w:val="25"/>
        </w:numPr>
      </w:pPr>
      <w:bookmarkStart w:id="136" w:name="OLE_LINK175"/>
      <w:bookmarkStart w:id="137" w:name="OLE_LINK176"/>
      <w:r w:rsidRPr="00D0277B">
        <w:t>PLAYER_HELD_STOP</w:t>
      </w:r>
    </w:p>
    <w:p w14:paraId="17488CD3" w14:textId="77777777" w:rsidR="00765F95" w:rsidRDefault="00765F95" w:rsidP="00765F95">
      <w:pPr>
        <w:pStyle w:val="ListParagraph"/>
        <w:numPr>
          <w:ilvl w:val="1"/>
          <w:numId w:val="25"/>
        </w:numPr>
      </w:pPr>
      <w:r>
        <w:t>Contains the card ID to clear the heldBy variable of a card.</w:t>
      </w:r>
    </w:p>
    <w:bookmarkEnd w:id="136"/>
    <w:bookmarkEnd w:id="137"/>
    <w:p w14:paraId="554F346C" w14:textId="77777777" w:rsidR="00765F95" w:rsidRDefault="00765F95" w:rsidP="00765F95">
      <w:pPr>
        <w:pStyle w:val="ListParagraph"/>
        <w:numPr>
          <w:ilvl w:val="0"/>
          <w:numId w:val="25"/>
        </w:numPr>
      </w:pPr>
      <w:r w:rsidRPr="004664C4">
        <w:t>PLAYER_REQUESTING_HOST_UPDATE</w:t>
      </w:r>
    </w:p>
    <w:p w14:paraId="5A9AEECC" w14:textId="77777777" w:rsidR="00765F95" w:rsidRDefault="00765F95" w:rsidP="00765F95">
      <w:pPr>
        <w:pStyle w:val="ListParagraph"/>
        <w:numPr>
          <w:ilvl w:val="1"/>
          <w:numId w:val="25"/>
        </w:numPr>
      </w:pPr>
      <w:r>
        <w:t xml:space="preserve">This is an empty request but when the “host” receives this message the host broadcasts the state of all cards. </w:t>
      </w:r>
    </w:p>
    <w:p w14:paraId="04C7E09B" w14:textId="77777777" w:rsidR="00765F95" w:rsidRDefault="00765F95" w:rsidP="00765F95">
      <w:r>
        <w:t>The player position change, highlight changes, and changes to the position of a held card are broadcast every 0.5 seconds. Without this limit, the PubNub channel would be overwhelmed by messages. This is controlled by a C# invoke call which is set up in the start call of the PubNub manager.</w:t>
      </w:r>
      <w:r>
        <w:br/>
      </w:r>
      <w:r>
        <w:br/>
        <w:t xml:space="preserve">All other PubNub messages are triggered by the NetworkCardData manager that is discussed in section </w:t>
      </w:r>
      <w:hyperlink w:anchor="_4.1.2.2.2_Network_Card" w:history="1">
        <w:r>
          <w:rPr>
            <w:rStyle w:val="Hyperlink"/>
          </w:rPr>
          <w:t>4.1.2.2.2</w:t>
        </w:r>
      </w:hyperlink>
      <w:r>
        <w:t xml:space="preserve">. When buttons are pressed, the PlayerManager calls the NetworkCardData manager who translates the cards modifications into a list of NetworkCard change strings. </w:t>
      </w:r>
      <w:r>
        <w:br/>
        <w:t>A change string is a serialised form of the card data. A player generates change strings and sends them though the PubNub channel. Every player then reads those change strings and applies the changes in data to their card data. A change string has the following format:</w:t>
      </w:r>
    </w:p>
    <w:p w14:paraId="03003B48" w14:textId="77777777" w:rsidR="00765F95" w:rsidRDefault="00765F95" w:rsidP="00765F95">
      <w:pPr>
        <w:pStyle w:val="Code"/>
        <w:jc w:val="center"/>
      </w:pPr>
      <w:bookmarkStart w:id="138" w:name="OLE_LINK224"/>
      <w:bookmarkStart w:id="139" w:name="OLE_LINK225"/>
      <w:r w:rsidRPr="00D03FD0">
        <w:t>"{</w:t>
      </w:r>
      <w:r>
        <w:t>faceUp</w:t>
      </w:r>
      <w:r w:rsidRPr="00D03FD0">
        <w:t>}/{</w:t>
      </w:r>
      <w:r w:rsidRPr="00201EB7">
        <w:t>spread</w:t>
      </w:r>
      <w:r w:rsidRPr="00D03FD0">
        <w:t>}/</w:t>
      </w:r>
      <w:bookmarkStart w:id="140" w:name="OLE_LINK222"/>
      <w:bookmarkStart w:id="141" w:name="OLE_LINK223"/>
      <w:r w:rsidRPr="00D03FD0">
        <w:t>{</w:t>
      </w:r>
      <w:bookmarkStart w:id="142" w:name="OLE_LINK218"/>
      <w:bookmarkStart w:id="143" w:name="OLE_LINK219"/>
      <w:r w:rsidRPr="00201EB7">
        <w:t>position</w:t>
      </w:r>
      <w:bookmarkEnd w:id="142"/>
      <w:bookmarkEnd w:id="143"/>
      <w:r>
        <w:t>.x</w:t>
      </w:r>
      <w:r w:rsidRPr="00D03FD0">
        <w:t>}/{</w:t>
      </w:r>
      <w:bookmarkStart w:id="144" w:name="OLE_LINK220"/>
      <w:bookmarkStart w:id="145" w:name="OLE_LINK221"/>
      <w:r w:rsidRPr="00201EB7">
        <w:t>position</w:t>
      </w:r>
      <w:r>
        <w:t>.y</w:t>
      </w:r>
      <w:bookmarkEnd w:id="144"/>
      <w:bookmarkEnd w:id="145"/>
      <w:r w:rsidRPr="00D03FD0">
        <w:t>}/{</w:t>
      </w:r>
      <w:r w:rsidRPr="00201EB7">
        <w:t>position</w:t>
      </w:r>
      <w:r>
        <w:t>.z</w:t>
      </w:r>
      <w:r w:rsidRPr="00D03FD0">
        <w:t>}</w:t>
      </w:r>
      <w:bookmarkEnd w:id="140"/>
      <w:bookmarkEnd w:id="141"/>
      <w:r w:rsidRPr="00D03FD0">
        <w:t>/{</w:t>
      </w:r>
      <w:r w:rsidRPr="00201EB7">
        <w:t>rotation</w:t>
      </w:r>
      <w:r>
        <w:t>.x</w:t>
      </w:r>
      <w:r w:rsidRPr="00D03FD0">
        <w:t>}/{</w:t>
      </w:r>
      <w:r w:rsidRPr="00201EB7">
        <w:t>rotation</w:t>
      </w:r>
      <w:r>
        <w:t>.y</w:t>
      </w:r>
      <w:r w:rsidRPr="00D03FD0">
        <w:t>}/{</w:t>
      </w:r>
      <w:r w:rsidRPr="00201EB7">
        <w:t>rotation</w:t>
      </w:r>
      <w:r>
        <w:t>.z</w:t>
      </w:r>
      <w:r w:rsidRPr="00D03FD0">
        <w:t>}/{</w:t>
      </w:r>
      <w:r w:rsidRPr="00201EB7">
        <w:t>cardBelowID</w:t>
      </w:r>
      <w:r w:rsidRPr="00D03FD0">
        <w:t>}/{</w:t>
      </w:r>
      <w:r w:rsidRPr="00201EB7">
        <w:t>cardAboveID</w:t>
      </w:r>
      <w:r w:rsidRPr="00D03FD0">
        <w:t>}/{</w:t>
      </w:r>
      <w:r w:rsidRPr="00201EB7">
        <w:t>hiddenBy</w:t>
      </w:r>
      <w:r w:rsidRPr="00D03FD0">
        <w:t>}"</w:t>
      </w:r>
    </w:p>
    <w:bookmarkEnd w:id="138"/>
    <w:bookmarkEnd w:id="139"/>
    <w:p w14:paraId="3AEEE9A3" w14:textId="77777777" w:rsidR="00765F95" w:rsidRDefault="00765F95" w:rsidP="00765F95">
      <w:r>
        <w:t>For example a card change string may look like this:</w:t>
      </w:r>
    </w:p>
    <w:p w14:paraId="7A85D9B2" w14:textId="77777777" w:rsidR="00765F95" w:rsidRDefault="00765F95" w:rsidP="00765F95">
      <w:pPr>
        <w:pStyle w:val="Code"/>
        <w:jc w:val="center"/>
      </w:pPr>
      <w:r w:rsidRPr="00D03FD0">
        <w:lastRenderedPageBreak/>
        <w:t>"</w:t>
      </w:r>
      <w:r>
        <w:t>true</w:t>
      </w:r>
      <w:r w:rsidRPr="00D03FD0">
        <w:t>/</w:t>
      </w:r>
      <w:r>
        <w:t>false</w:t>
      </w:r>
      <w:r w:rsidRPr="00D03FD0">
        <w:t>/</w:t>
      </w:r>
      <w:r>
        <w:t>1.0</w:t>
      </w:r>
      <w:r w:rsidRPr="00D03FD0">
        <w:t>/</w:t>
      </w:r>
      <w:r>
        <w:t>0.0</w:t>
      </w:r>
      <w:r w:rsidRPr="00D03FD0">
        <w:t>/</w:t>
      </w:r>
      <w:r>
        <w:t>3.0</w:t>
      </w:r>
      <w:r w:rsidRPr="00D03FD0">
        <w:t>/</w:t>
      </w:r>
      <w:bookmarkStart w:id="146" w:name="OLE_LINK226"/>
      <w:bookmarkStart w:id="147" w:name="OLE_LINK227"/>
      <w:r>
        <w:t>0.0</w:t>
      </w:r>
      <w:bookmarkEnd w:id="146"/>
      <w:bookmarkEnd w:id="147"/>
      <w:r w:rsidRPr="00D03FD0">
        <w:t>/</w:t>
      </w:r>
      <w:r>
        <w:t>135.0</w:t>
      </w:r>
      <w:r w:rsidRPr="00D03FD0">
        <w:t>/</w:t>
      </w:r>
      <w:r>
        <w:t>0.0</w:t>
      </w:r>
      <w:r w:rsidRPr="00D03FD0">
        <w:t>/</w:t>
      </w:r>
      <w:r>
        <w:t>a2</w:t>
      </w:r>
      <w:r w:rsidRPr="00D03FD0">
        <w:t>/</w:t>
      </w:r>
      <w:r>
        <w:t>a4</w:t>
      </w:r>
      <w:r w:rsidRPr="00D03FD0">
        <w:t>/</w:t>
      </w:r>
      <w:r>
        <w:t>00001</w:t>
      </w:r>
      <w:r w:rsidRPr="00D03FD0">
        <w:t>"</w:t>
      </w:r>
    </w:p>
    <w:p w14:paraId="7BFD7D71" w14:textId="77777777" w:rsidR="00765F95" w:rsidRDefault="00765F95" w:rsidP="00765F95">
      <w:r w:rsidRPr="00400086">
        <w:t xml:space="preserve">From </w:t>
      </w:r>
      <w:r>
        <w:t>The UI to the card data changing, the following diagram shows how data is passed between the manager classes.</w:t>
      </w:r>
    </w:p>
    <w:p w14:paraId="46C25AF3" w14:textId="77777777" w:rsidR="00765F95" w:rsidRPr="00400086" w:rsidRDefault="00765F95" w:rsidP="00765F95">
      <w:bookmarkStart w:id="148" w:name="OLE_LINK308"/>
      <w:bookmarkStart w:id="149" w:name="OLE_LINK309"/>
      <w:r>
        <w:t>[diagram of network data]</w:t>
      </w:r>
    </w:p>
    <w:bookmarkEnd w:id="148"/>
    <w:bookmarkEnd w:id="149"/>
    <w:p w14:paraId="56B4BF33" w14:textId="1073EF60" w:rsidR="00D37156" w:rsidRPr="00765F95" w:rsidRDefault="00D37156" w:rsidP="00765F95"/>
    <w:sectPr w:rsidR="00D37156" w:rsidRPr="00765F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Reference Sans Serif">
    <w:panose1 w:val="020B0604030504040204"/>
    <w:charset w:val="00"/>
    <w:family w:val="swiss"/>
    <w:pitch w:val="variable"/>
    <w:sig w:usb0="00000287" w:usb1="00000000"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3252"/>
    <w:multiLevelType w:val="hybridMultilevel"/>
    <w:tmpl w:val="7FE262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B642EA"/>
    <w:multiLevelType w:val="hybridMultilevel"/>
    <w:tmpl w:val="9FCABB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066215"/>
    <w:multiLevelType w:val="hybridMultilevel"/>
    <w:tmpl w:val="F838289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8AA6E68"/>
    <w:multiLevelType w:val="hybridMultilevel"/>
    <w:tmpl w:val="C964B7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F27602"/>
    <w:multiLevelType w:val="hybridMultilevel"/>
    <w:tmpl w:val="F3801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BC3B60"/>
    <w:multiLevelType w:val="hybridMultilevel"/>
    <w:tmpl w:val="413C2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697430"/>
    <w:multiLevelType w:val="hybridMultilevel"/>
    <w:tmpl w:val="5FA803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9210F6"/>
    <w:multiLevelType w:val="hybridMultilevel"/>
    <w:tmpl w:val="DF3A62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EE5637"/>
    <w:multiLevelType w:val="hybridMultilevel"/>
    <w:tmpl w:val="4E1CFB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164CF5"/>
    <w:multiLevelType w:val="hybridMultilevel"/>
    <w:tmpl w:val="52E0C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0BF3C14"/>
    <w:multiLevelType w:val="hybridMultilevel"/>
    <w:tmpl w:val="F558F5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6065D5"/>
    <w:multiLevelType w:val="hybridMultilevel"/>
    <w:tmpl w:val="F3848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FD3B7D"/>
    <w:multiLevelType w:val="hybridMultilevel"/>
    <w:tmpl w:val="EE9A37C2"/>
    <w:lvl w:ilvl="0" w:tplc="65C46FF8">
      <w:start w:val="1"/>
      <w:numFmt w:val="bullet"/>
      <w:lvlText w:val=""/>
      <w:lvlJc w:val="left"/>
      <w:pPr>
        <w:ind w:left="720" w:hanging="360"/>
      </w:pPr>
      <w:rPr>
        <w:rFonts w:ascii="Symbol" w:hAnsi="Symbol" w:hint="default"/>
      </w:rPr>
    </w:lvl>
    <w:lvl w:ilvl="1" w:tplc="EA6E14E6">
      <w:start w:val="1"/>
      <w:numFmt w:val="bullet"/>
      <w:lvlText w:val="o"/>
      <w:lvlJc w:val="left"/>
      <w:pPr>
        <w:ind w:left="1440" w:hanging="360"/>
      </w:pPr>
      <w:rPr>
        <w:rFonts w:ascii="Courier New" w:hAnsi="Courier New" w:hint="default"/>
      </w:rPr>
    </w:lvl>
    <w:lvl w:ilvl="2" w:tplc="102831E0">
      <w:start w:val="1"/>
      <w:numFmt w:val="bullet"/>
      <w:lvlText w:val=""/>
      <w:lvlJc w:val="left"/>
      <w:pPr>
        <w:ind w:left="2160" w:hanging="360"/>
      </w:pPr>
      <w:rPr>
        <w:rFonts w:ascii="Wingdings" w:hAnsi="Wingdings" w:hint="default"/>
      </w:rPr>
    </w:lvl>
    <w:lvl w:ilvl="3" w:tplc="D29068FA">
      <w:start w:val="1"/>
      <w:numFmt w:val="bullet"/>
      <w:lvlText w:val=""/>
      <w:lvlJc w:val="left"/>
      <w:pPr>
        <w:ind w:left="2880" w:hanging="360"/>
      </w:pPr>
      <w:rPr>
        <w:rFonts w:ascii="Symbol" w:hAnsi="Symbol" w:hint="default"/>
      </w:rPr>
    </w:lvl>
    <w:lvl w:ilvl="4" w:tplc="996A2030">
      <w:start w:val="1"/>
      <w:numFmt w:val="bullet"/>
      <w:lvlText w:val="o"/>
      <w:lvlJc w:val="left"/>
      <w:pPr>
        <w:ind w:left="3600" w:hanging="360"/>
      </w:pPr>
      <w:rPr>
        <w:rFonts w:ascii="Courier New" w:hAnsi="Courier New" w:hint="default"/>
      </w:rPr>
    </w:lvl>
    <w:lvl w:ilvl="5" w:tplc="4D70553C">
      <w:start w:val="1"/>
      <w:numFmt w:val="bullet"/>
      <w:lvlText w:val=""/>
      <w:lvlJc w:val="left"/>
      <w:pPr>
        <w:ind w:left="4320" w:hanging="360"/>
      </w:pPr>
      <w:rPr>
        <w:rFonts w:ascii="Wingdings" w:hAnsi="Wingdings" w:hint="default"/>
      </w:rPr>
    </w:lvl>
    <w:lvl w:ilvl="6" w:tplc="50C88C4C">
      <w:start w:val="1"/>
      <w:numFmt w:val="bullet"/>
      <w:lvlText w:val=""/>
      <w:lvlJc w:val="left"/>
      <w:pPr>
        <w:ind w:left="5040" w:hanging="360"/>
      </w:pPr>
      <w:rPr>
        <w:rFonts w:ascii="Symbol" w:hAnsi="Symbol" w:hint="default"/>
      </w:rPr>
    </w:lvl>
    <w:lvl w:ilvl="7" w:tplc="A4D882A2">
      <w:start w:val="1"/>
      <w:numFmt w:val="bullet"/>
      <w:lvlText w:val="o"/>
      <w:lvlJc w:val="left"/>
      <w:pPr>
        <w:ind w:left="5760" w:hanging="360"/>
      </w:pPr>
      <w:rPr>
        <w:rFonts w:ascii="Courier New" w:hAnsi="Courier New" w:hint="default"/>
      </w:rPr>
    </w:lvl>
    <w:lvl w:ilvl="8" w:tplc="FC88A1FA">
      <w:start w:val="1"/>
      <w:numFmt w:val="bullet"/>
      <w:lvlText w:val=""/>
      <w:lvlJc w:val="left"/>
      <w:pPr>
        <w:ind w:left="6480" w:hanging="360"/>
      </w:pPr>
      <w:rPr>
        <w:rFonts w:ascii="Wingdings" w:hAnsi="Wingdings" w:hint="default"/>
      </w:rPr>
    </w:lvl>
  </w:abstractNum>
  <w:abstractNum w:abstractNumId="13" w15:restartNumberingAfterBreak="0">
    <w:nsid w:val="3BCB0F50"/>
    <w:multiLevelType w:val="hybridMultilevel"/>
    <w:tmpl w:val="28E8D8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B733CA"/>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D9922D9"/>
    <w:multiLevelType w:val="hybridMultilevel"/>
    <w:tmpl w:val="0F4425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614069D"/>
    <w:multiLevelType w:val="multilevel"/>
    <w:tmpl w:val="58CC219C"/>
    <w:styleLink w:val="CurrentList1"/>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077B73"/>
    <w:multiLevelType w:val="hybridMultilevel"/>
    <w:tmpl w:val="94CE122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0E0F89"/>
    <w:multiLevelType w:val="multilevel"/>
    <w:tmpl w:val="58CC219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835ED2"/>
    <w:multiLevelType w:val="hybridMultilevel"/>
    <w:tmpl w:val="F1FAC6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9FE1E43"/>
    <w:multiLevelType w:val="hybridMultilevel"/>
    <w:tmpl w:val="5366F0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D6957C9"/>
    <w:multiLevelType w:val="hybridMultilevel"/>
    <w:tmpl w:val="1C4A9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2244BC8"/>
    <w:multiLevelType w:val="multilevel"/>
    <w:tmpl w:val="58CC219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35F0475"/>
    <w:multiLevelType w:val="hybridMultilevel"/>
    <w:tmpl w:val="51B4CE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4486A66"/>
    <w:multiLevelType w:val="hybridMultilevel"/>
    <w:tmpl w:val="17AC8D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5122AF8"/>
    <w:multiLevelType w:val="hybridMultilevel"/>
    <w:tmpl w:val="61E4F0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190F42"/>
    <w:multiLevelType w:val="hybridMultilevel"/>
    <w:tmpl w:val="2FB6E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F2702E"/>
    <w:multiLevelType w:val="hybridMultilevel"/>
    <w:tmpl w:val="7FE2620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DEB1238"/>
    <w:multiLevelType w:val="multilevel"/>
    <w:tmpl w:val="58CC219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2D34912"/>
    <w:multiLevelType w:val="hybridMultilevel"/>
    <w:tmpl w:val="F99A2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3F72AA3"/>
    <w:multiLevelType w:val="hybridMultilevel"/>
    <w:tmpl w:val="E59E9E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482F91"/>
    <w:multiLevelType w:val="hybridMultilevel"/>
    <w:tmpl w:val="14D21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59761E"/>
    <w:multiLevelType w:val="hybridMultilevel"/>
    <w:tmpl w:val="4D182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DD47DF7"/>
    <w:multiLevelType w:val="hybridMultilevel"/>
    <w:tmpl w:val="867CA9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845750330">
    <w:abstractNumId w:val="14"/>
  </w:num>
  <w:num w:numId="2" w16cid:durableId="347948049">
    <w:abstractNumId w:val="0"/>
  </w:num>
  <w:num w:numId="3" w16cid:durableId="904730038">
    <w:abstractNumId w:val="21"/>
  </w:num>
  <w:num w:numId="4" w16cid:durableId="397440982">
    <w:abstractNumId w:val="12"/>
  </w:num>
  <w:num w:numId="5" w16cid:durableId="655303404">
    <w:abstractNumId w:val="2"/>
  </w:num>
  <w:num w:numId="6" w16cid:durableId="1674602937">
    <w:abstractNumId w:val="18"/>
  </w:num>
  <w:num w:numId="7" w16cid:durableId="620307510">
    <w:abstractNumId w:val="22"/>
  </w:num>
  <w:num w:numId="8" w16cid:durableId="1972587455">
    <w:abstractNumId w:val="28"/>
  </w:num>
  <w:num w:numId="9" w16cid:durableId="323166683">
    <w:abstractNumId w:val="16"/>
  </w:num>
  <w:num w:numId="10" w16cid:durableId="1991906356">
    <w:abstractNumId w:val="7"/>
  </w:num>
  <w:num w:numId="11" w16cid:durableId="1372876078">
    <w:abstractNumId w:val="33"/>
  </w:num>
  <w:num w:numId="12" w16cid:durableId="1399933844">
    <w:abstractNumId w:val="17"/>
  </w:num>
  <w:num w:numId="13" w16cid:durableId="626787568">
    <w:abstractNumId w:val="1"/>
  </w:num>
  <w:num w:numId="14" w16cid:durableId="201091209">
    <w:abstractNumId w:val="11"/>
  </w:num>
  <w:num w:numId="15" w16cid:durableId="485514683">
    <w:abstractNumId w:val="8"/>
  </w:num>
  <w:num w:numId="16" w16cid:durableId="628783428">
    <w:abstractNumId w:val="4"/>
  </w:num>
  <w:num w:numId="17" w16cid:durableId="13116727">
    <w:abstractNumId w:val="29"/>
  </w:num>
  <w:num w:numId="18" w16cid:durableId="1506438833">
    <w:abstractNumId w:val="32"/>
  </w:num>
  <w:num w:numId="19" w16cid:durableId="1383822676">
    <w:abstractNumId w:val="9"/>
  </w:num>
  <w:num w:numId="20" w16cid:durableId="1546723150">
    <w:abstractNumId w:val="5"/>
  </w:num>
  <w:num w:numId="21" w16cid:durableId="648437840">
    <w:abstractNumId w:val="15"/>
  </w:num>
  <w:num w:numId="22" w16cid:durableId="542136795">
    <w:abstractNumId w:val="25"/>
  </w:num>
  <w:num w:numId="23" w16cid:durableId="1906337640">
    <w:abstractNumId w:val="24"/>
  </w:num>
  <w:num w:numId="24" w16cid:durableId="1553614463">
    <w:abstractNumId w:val="23"/>
  </w:num>
  <w:num w:numId="25" w16cid:durableId="724260661">
    <w:abstractNumId w:val="13"/>
  </w:num>
  <w:num w:numId="26" w16cid:durableId="1662847588">
    <w:abstractNumId w:val="10"/>
  </w:num>
  <w:num w:numId="27" w16cid:durableId="1424452308">
    <w:abstractNumId w:val="3"/>
  </w:num>
  <w:num w:numId="28" w16cid:durableId="261382751">
    <w:abstractNumId w:val="19"/>
  </w:num>
  <w:num w:numId="29" w16cid:durableId="438063373">
    <w:abstractNumId w:val="31"/>
  </w:num>
  <w:num w:numId="30" w16cid:durableId="462117180">
    <w:abstractNumId w:val="20"/>
  </w:num>
  <w:num w:numId="31" w16cid:durableId="765267464">
    <w:abstractNumId w:val="26"/>
  </w:num>
  <w:num w:numId="32" w16cid:durableId="165287918">
    <w:abstractNumId w:val="6"/>
  </w:num>
  <w:num w:numId="33" w16cid:durableId="729888673">
    <w:abstractNumId w:val="27"/>
  </w:num>
  <w:num w:numId="34" w16cid:durableId="136879877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B20"/>
    <w:rsid w:val="0044660A"/>
    <w:rsid w:val="00651B20"/>
    <w:rsid w:val="00717378"/>
    <w:rsid w:val="00765F95"/>
    <w:rsid w:val="00AA10DC"/>
    <w:rsid w:val="00AA277B"/>
    <w:rsid w:val="00BE769C"/>
    <w:rsid w:val="00D37156"/>
    <w:rsid w:val="00EE39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3419869"/>
  <w15:chartTrackingRefBased/>
  <w15:docId w15:val="{D268B4B5-4880-0F4D-BD23-465EF88D8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B20"/>
    <w:pPr>
      <w:spacing w:after="160"/>
    </w:pPr>
    <w:rPr>
      <w:rFonts w:ascii="Times New Roman" w:hAnsi="Times New Roman" w:cs="Times New Roman"/>
    </w:rPr>
  </w:style>
  <w:style w:type="paragraph" w:styleId="Heading1">
    <w:name w:val="heading 1"/>
    <w:basedOn w:val="Normal"/>
    <w:next w:val="Normal"/>
    <w:link w:val="Heading1Char"/>
    <w:uiPriority w:val="9"/>
    <w:qFormat/>
    <w:rsid w:val="00651B20"/>
    <w:pPr>
      <w:keepNext/>
      <w:spacing w:before="240" w:after="0"/>
      <w:outlineLvl w:val="0"/>
    </w:pPr>
    <w:rPr>
      <w:rFonts w:asciiTheme="majorHAnsi" w:eastAsiaTheme="majorEastAsia" w:hAnsiTheme="majorHAnsi" w:cstheme="majorBidi"/>
      <w:color w:val="4472C4" w:themeColor="accent1"/>
      <w:sz w:val="32"/>
      <w:szCs w:val="32"/>
    </w:rPr>
  </w:style>
  <w:style w:type="paragraph" w:styleId="Heading2">
    <w:name w:val="heading 2"/>
    <w:basedOn w:val="Normal"/>
    <w:next w:val="Normal"/>
    <w:link w:val="Heading2Char"/>
    <w:uiPriority w:val="9"/>
    <w:unhideWhenUsed/>
    <w:qFormat/>
    <w:rsid w:val="00651B20"/>
    <w:pPr>
      <w:keepNext/>
      <w:spacing w:before="40" w:after="0"/>
      <w:outlineLvl w:val="1"/>
    </w:pPr>
    <w:rPr>
      <w:rFonts w:asciiTheme="majorHAnsi" w:eastAsiaTheme="majorEastAsia" w:hAnsiTheme="majorHAnsi" w:cstheme="majorBidi"/>
      <w:color w:val="4472C4" w:themeColor="accent1"/>
      <w:sz w:val="28"/>
      <w:szCs w:val="28"/>
    </w:rPr>
  </w:style>
  <w:style w:type="paragraph" w:styleId="Heading3">
    <w:name w:val="heading 3"/>
    <w:basedOn w:val="Normal"/>
    <w:next w:val="Normal"/>
    <w:link w:val="Heading3Char"/>
    <w:uiPriority w:val="9"/>
    <w:unhideWhenUsed/>
    <w:qFormat/>
    <w:rsid w:val="00717378"/>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65F9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65F9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65F95"/>
    <w:pPr>
      <w:keepNext/>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0765F95"/>
    <w:pPr>
      <w:keepNext/>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0765F95"/>
    <w:pPr>
      <w:keepNext/>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0765F95"/>
    <w:pPr>
      <w:keepNext/>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B20"/>
    <w:rPr>
      <w:rFonts w:asciiTheme="majorHAnsi" w:eastAsiaTheme="majorEastAsia" w:hAnsiTheme="majorHAnsi" w:cstheme="majorBidi"/>
      <w:color w:val="4472C4" w:themeColor="accent1"/>
      <w:sz w:val="32"/>
      <w:szCs w:val="32"/>
    </w:rPr>
  </w:style>
  <w:style w:type="character" w:customStyle="1" w:styleId="Heading2Char">
    <w:name w:val="Heading 2 Char"/>
    <w:basedOn w:val="DefaultParagraphFont"/>
    <w:link w:val="Heading2"/>
    <w:uiPriority w:val="9"/>
    <w:rsid w:val="00651B20"/>
    <w:rPr>
      <w:rFonts w:asciiTheme="majorHAnsi" w:eastAsiaTheme="majorEastAsia" w:hAnsiTheme="majorHAnsi" w:cstheme="majorBidi"/>
      <w:color w:val="4472C4" w:themeColor="accent1"/>
      <w:sz w:val="28"/>
      <w:szCs w:val="28"/>
    </w:rPr>
  </w:style>
  <w:style w:type="character" w:styleId="Hyperlink">
    <w:name w:val="Hyperlink"/>
    <w:basedOn w:val="DefaultParagraphFont"/>
    <w:uiPriority w:val="99"/>
    <w:unhideWhenUsed/>
    <w:rsid w:val="00651B20"/>
    <w:rPr>
      <w:color w:val="0563C1" w:themeColor="hyperlink"/>
      <w:u w:val="single"/>
    </w:rPr>
  </w:style>
  <w:style w:type="paragraph" w:styleId="ListParagraph">
    <w:name w:val="List Paragraph"/>
    <w:basedOn w:val="Normal"/>
    <w:uiPriority w:val="34"/>
    <w:qFormat/>
    <w:rsid w:val="00651B20"/>
    <w:pPr>
      <w:ind w:left="720"/>
      <w:contextualSpacing/>
    </w:pPr>
  </w:style>
  <w:style w:type="character" w:styleId="FollowedHyperlink">
    <w:name w:val="FollowedHyperlink"/>
    <w:basedOn w:val="DefaultParagraphFont"/>
    <w:uiPriority w:val="99"/>
    <w:semiHidden/>
    <w:unhideWhenUsed/>
    <w:rsid w:val="00651B20"/>
    <w:rPr>
      <w:color w:val="954F72" w:themeColor="followedHyperlink"/>
      <w:u w:val="single"/>
    </w:rPr>
  </w:style>
  <w:style w:type="character" w:customStyle="1" w:styleId="Heading3Char">
    <w:name w:val="Heading 3 Char"/>
    <w:basedOn w:val="DefaultParagraphFont"/>
    <w:link w:val="Heading3"/>
    <w:uiPriority w:val="9"/>
    <w:rsid w:val="00717378"/>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717378"/>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
    <w:uiPriority w:val="1"/>
    <w:qFormat/>
    <w:rsid w:val="00BE769C"/>
  </w:style>
  <w:style w:type="paragraph" w:styleId="Caption">
    <w:name w:val="caption"/>
    <w:basedOn w:val="Normal"/>
    <w:next w:val="Normal"/>
    <w:uiPriority w:val="35"/>
    <w:unhideWhenUsed/>
    <w:qFormat/>
    <w:rsid w:val="00BE769C"/>
    <w:pPr>
      <w:spacing w:after="200"/>
    </w:pPr>
    <w:rPr>
      <w:i/>
      <w:iCs/>
      <w:color w:val="44546A" w:themeColor="text2"/>
      <w:sz w:val="18"/>
      <w:szCs w:val="18"/>
    </w:rPr>
  </w:style>
  <w:style w:type="character" w:customStyle="1" w:styleId="Heading4Char">
    <w:name w:val="Heading 4 Char"/>
    <w:basedOn w:val="DefaultParagraphFont"/>
    <w:link w:val="Heading4"/>
    <w:uiPriority w:val="9"/>
    <w:rsid w:val="00765F9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65F9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765F95"/>
    <w:rPr>
      <w:rFonts w:asciiTheme="majorHAnsi" w:eastAsiaTheme="majorEastAsia" w:hAnsiTheme="majorHAnsi" w:cstheme="majorBidi"/>
      <w:color w:val="1F3763"/>
    </w:rPr>
  </w:style>
  <w:style w:type="character" w:customStyle="1" w:styleId="Heading7Char">
    <w:name w:val="Heading 7 Char"/>
    <w:basedOn w:val="DefaultParagraphFont"/>
    <w:link w:val="Heading7"/>
    <w:uiPriority w:val="9"/>
    <w:rsid w:val="00765F95"/>
    <w:rPr>
      <w:rFonts w:asciiTheme="majorHAnsi" w:eastAsiaTheme="majorEastAsia" w:hAnsiTheme="majorHAnsi" w:cstheme="majorBidi"/>
      <w:i/>
      <w:iCs/>
      <w:color w:val="1F3763"/>
    </w:rPr>
  </w:style>
  <w:style w:type="character" w:customStyle="1" w:styleId="Heading8Char">
    <w:name w:val="Heading 8 Char"/>
    <w:basedOn w:val="DefaultParagraphFont"/>
    <w:link w:val="Heading8"/>
    <w:uiPriority w:val="9"/>
    <w:rsid w:val="00765F95"/>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rsid w:val="00765F95"/>
    <w:rPr>
      <w:rFonts w:asciiTheme="majorHAnsi" w:eastAsiaTheme="majorEastAsia" w:hAnsiTheme="majorHAnsi" w:cstheme="majorBidi"/>
      <w:i/>
      <w:iCs/>
      <w:color w:val="272727"/>
      <w:sz w:val="21"/>
      <w:szCs w:val="21"/>
    </w:rPr>
  </w:style>
  <w:style w:type="character" w:customStyle="1" w:styleId="TitleChar">
    <w:name w:val="Title Char"/>
    <w:basedOn w:val="DefaultParagraphFont"/>
    <w:link w:val="Title"/>
    <w:uiPriority w:val="10"/>
    <w:rsid w:val="00765F95"/>
    <w:rPr>
      <w:rFonts w:asciiTheme="majorHAnsi" w:eastAsiaTheme="majorEastAsia" w:hAnsiTheme="majorHAnsi" w:cstheme="majorBidi"/>
      <w:sz w:val="56"/>
      <w:szCs w:val="56"/>
    </w:rPr>
  </w:style>
  <w:style w:type="paragraph" w:styleId="Title">
    <w:name w:val="Title"/>
    <w:basedOn w:val="Normal"/>
    <w:next w:val="Normal"/>
    <w:link w:val="TitleChar"/>
    <w:uiPriority w:val="10"/>
    <w:qFormat/>
    <w:rsid w:val="00765F95"/>
    <w:pPr>
      <w:spacing w:after="0"/>
      <w:contextualSpacing/>
    </w:pPr>
    <w:rPr>
      <w:rFonts w:asciiTheme="majorHAnsi" w:eastAsiaTheme="majorEastAsia" w:hAnsiTheme="majorHAnsi" w:cstheme="majorBidi"/>
      <w:sz w:val="56"/>
      <w:szCs w:val="56"/>
    </w:rPr>
  </w:style>
  <w:style w:type="character" w:customStyle="1" w:styleId="TitleChar1">
    <w:name w:val="Title Char1"/>
    <w:basedOn w:val="DefaultParagraphFont"/>
    <w:uiPriority w:val="10"/>
    <w:rsid w:val="00765F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5F95"/>
    <w:rPr>
      <w:rFonts w:eastAsiaTheme="minorEastAsia"/>
      <w:color w:val="5A5A5A"/>
    </w:rPr>
  </w:style>
  <w:style w:type="character" w:customStyle="1" w:styleId="SubtitleChar">
    <w:name w:val="Subtitle Char"/>
    <w:basedOn w:val="DefaultParagraphFont"/>
    <w:link w:val="Subtitle"/>
    <w:uiPriority w:val="11"/>
    <w:rsid w:val="00765F95"/>
    <w:rPr>
      <w:rFonts w:ascii="Times New Roman" w:eastAsiaTheme="minorEastAsia" w:hAnsi="Times New Roman" w:cs="Times New Roman"/>
      <w:color w:val="5A5A5A"/>
    </w:rPr>
  </w:style>
  <w:style w:type="paragraph" w:styleId="Quote">
    <w:name w:val="Quote"/>
    <w:basedOn w:val="Normal"/>
    <w:next w:val="Normal"/>
    <w:link w:val="QuoteChar"/>
    <w:uiPriority w:val="29"/>
    <w:qFormat/>
    <w:rsid w:val="00765F9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65F95"/>
    <w:rPr>
      <w:rFonts w:ascii="Times New Roman" w:hAnsi="Times New Roman" w:cs="Times New Roman"/>
      <w:i/>
      <w:iCs/>
      <w:color w:val="404040" w:themeColor="text1" w:themeTint="BF"/>
    </w:rPr>
  </w:style>
  <w:style w:type="paragraph" w:styleId="IntenseQuote">
    <w:name w:val="Intense Quote"/>
    <w:basedOn w:val="Normal"/>
    <w:next w:val="Normal"/>
    <w:link w:val="IntenseQuoteChar"/>
    <w:uiPriority w:val="30"/>
    <w:qFormat/>
    <w:rsid w:val="00765F95"/>
    <w:pP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65F95"/>
    <w:rPr>
      <w:rFonts w:ascii="Times New Roman" w:hAnsi="Times New Roman" w:cs="Times New Roman"/>
      <w:i/>
      <w:iCs/>
      <w:color w:val="4472C4" w:themeColor="accent1"/>
    </w:rPr>
  </w:style>
  <w:style w:type="paragraph" w:styleId="TOC1">
    <w:name w:val="toc 1"/>
    <w:basedOn w:val="Normal"/>
    <w:next w:val="Normal"/>
    <w:uiPriority w:val="39"/>
    <w:unhideWhenUsed/>
    <w:rsid w:val="00765F95"/>
    <w:pPr>
      <w:spacing w:before="120" w:after="0"/>
    </w:pPr>
    <w:rPr>
      <w:rFonts w:asciiTheme="minorHAnsi" w:hAnsiTheme="minorHAnsi" w:cstheme="minorHAnsi"/>
      <w:b/>
      <w:bCs/>
      <w:i/>
      <w:iCs/>
    </w:rPr>
  </w:style>
  <w:style w:type="paragraph" w:styleId="TOC2">
    <w:name w:val="toc 2"/>
    <w:basedOn w:val="Normal"/>
    <w:next w:val="Normal"/>
    <w:uiPriority w:val="39"/>
    <w:unhideWhenUsed/>
    <w:rsid w:val="00765F95"/>
    <w:pPr>
      <w:spacing w:before="120" w:after="0"/>
      <w:ind w:left="240"/>
    </w:pPr>
    <w:rPr>
      <w:rFonts w:asciiTheme="minorHAnsi" w:hAnsiTheme="minorHAnsi" w:cstheme="minorHAnsi"/>
      <w:b/>
      <w:bCs/>
      <w:sz w:val="22"/>
      <w:szCs w:val="22"/>
    </w:rPr>
  </w:style>
  <w:style w:type="paragraph" w:styleId="TOC3">
    <w:name w:val="toc 3"/>
    <w:basedOn w:val="Normal"/>
    <w:next w:val="Normal"/>
    <w:uiPriority w:val="39"/>
    <w:unhideWhenUsed/>
    <w:rsid w:val="00765F95"/>
    <w:pPr>
      <w:spacing w:after="0"/>
      <w:ind w:left="480"/>
    </w:pPr>
    <w:rPr>
      <w:rFonts w:asciiTheme="minorHAnsi" w:hAnsiTheme="minorHAnsi" w:cstheme="minorHAnsi"/>
      <w:sz w:val="20"/>
      <w:szCs w:val="20"/>
    </w:rPr>
  </w:style>
  <w:style w:type="paragraph" w:styleId="TOC4">
    <w:name w:val="toc 4"/>
    <w:basedOn w:val="Normal"/>
    <w:next w:val="Normal"/>
    <w:uiPriority w:val="39"/>
    <w:unhideWhenUsed/>
    <w:rsid w:val="00765F95"/>
    <w:pPr>
      <w:spacing w:after="0"/>
      <w:ind w:left="720"/>
    </w:pPr>
    <w:rPr>
      <w:rFonts w:asciiTheme="minorHAnsi" w:hAnsiTheme="minorHAnsi" w:cstheme="minorHAnsi"/>
      <w:sz w:val="20"/>
      <w:szCs w:val="20"/>
    </w:rPr>
  </w:style>
  <w:style w:type="paragraph" w:styleId="TOC5">
    <w:name w:val="toc 5"/>
    <w:basedOn w:val="Normal"/>
    <w:next w:val="Normal"/>
    <w:uiPriority w:val="39"/>
    <w:unhideWhenUsed/>
    <w:rsid w:val="00765F95"/>
    <w:pPr>
      <w:spacing w:after="0"/>
      <w:ind w:left="960"/>
    </w:pPr>
    <w:rPr>
      <w:rFonts w:asciiTheme="minorHAnsi" w:hAnsiTheme="minorHAnsi" w:cstheme="minorHAnsi"/>
      <w:sz w:val="20"/>
      <w:szCs w:val="20"/>
    </w:rPr>
  </w:style>
  <w:style w:type="paragraph" w:styleId="TOC6">
    <w:name w:val="toc 6"/>
    <w:basedOn w:val="Normal"/>
    <w:next w:val="Normal"/>
    <w:uiPriority w:val="39"/>
    <w:unhideWhenUsed/>
    <w:rsid w:val="00765F95"/>
    <w:pPr>
      <w:spacing w:after="0"/>
      <w:ind w:left="1200"/>
    </w:pPr>
    <w:rPr>
      <w:rFonts w:asciiTheme="minorHAnsi" w:hAnsiTheme="minorHAnsi" w:cstheme="minorHAnsi"/>
      <w:sz w:val="20"/>
      <w:szCs w:val="20"/>
    </w:rPr>
  </w:style>
  <w:style w:type="paragraph" w:styleId="TOC7">
    <w:name w:val="toc 7"/>
    <w:basedOn w:val="Normal"/>
    <w:next w:val="Normal"/>
    <w:uiPriority w:val="39"/>
    <w:unhideWhenUsed/>
    <w:rsid w:val="00765F95"/>
    <w:pPr>
      <w:spacing w:after="0"/>
      <w:ind w:left="1440"/>
    </w:pPr>
    <w:rPr>
      <w:rFonts w:asciiTheme="minorHAnsi" w:hAnsiTheme="minorHAnsi" w:cstheme="minorHAnsi"/>
      <w:sz w:val="20"/>
      <w:szCs w:val="20"/>
    </w:rPr>
  </w:style>
  <w:style w:type="paragraph" w:styleId="TOC8">
    <w:name w:val="toc 8"/>
    <w:basedOn w:val="Normal"/>
    <w:next w:val="Normal"/>
    <w:uiPriority w:val="39"/>
    <w:unhideWhenUsed/>
    <w:rsid w:val="00765F95"/>
    <w:pPr>
      <w:spacing w:after="0"/>
      <w:ind w:left="1680"/>
    </w:pPr>
    <w:rPr>
      <w:rFonts w:asciiTheme="minorHAnsi" w:hAnsiTheme="minorHAnsi" w:cstheme="minorHAnsi"/>
      <w:sz w:val="20"/>
      <w:szCs w:val="20"/>
    </w:rPr>
  </w:style>
  <w:style w:type="paragraph" w:styleId="TOC9">
    <w:name w:val="toc 9"/>
    <w:basedOn w:val="Normal"/>
    <w:next w:val="Normal"/>
    <w:uiPriority w:val="39"/>
    <w:unhideWhenUsed/>
    <w:rsid w:val="00765F95"/>
    <w:pPr>
      <w:spacing w:after="0"/>
      <w:ind w:left="1920"/>
    </w:pPr>
    <w:rPr>
      <w:rFonts w:asciiTheme="minorHAnsi" w:hAnsiTheme="minorHAnsi" w:cstheme="minorHAnsi"/>
      <w:sz w:val="20"/>
      <w:szCs w:val="20"/>
    </w:rPr>
  </w:style>
  <w:style w:type="paragraph" w:styleId="EndnoteText">
    <w:name w:val="endnote text"/>
    <w:basedOn w:val="Normal"/>
    <w:link w:val="EndnoteTextChar"/>
    <w:uiPriority w:val="99"/>
    <w:semiHidden/>
    <w:unhideWhenUsed/>
    <w:rsid w:val="00765F95"/>
    <w:pPr>
      <w:spacing w:after="0"/>
    </w:pPr>
    <w:rPr>
      <w:sz w:val="20"/>
      <w:szCs w:val="20"/>
    </w:rPr>
  </w:style>
  <w:style w:type="character" w:customStyle="1" w:styleId="EndnoteTextChar">
    <w:name w:val="Endnote Text Char"/>
    <w:basedOn w:val="DefaultParagraphFont"/>
    <w:link w:val="EndnoteText"/>
    <w:uiPriority w:val="99"/>
    <w:semiHidden/>
    <w:rsid w:val="00765F95"/>
    <w:rPr>
      <w:rFonts w:ascii="Times New Roman" w:hAnsi="Times New Roman" w:cs="Times New Roman"/>
      <w:sz w:val="20"/>
      <w:szCs w:val="20"/>
    </w:rPr>
  </w:style>
  <w:style w:type="paragraph" w:styleId="Footer">
    <w:name w:val="footer"/>
    <w:basedOn w:val="Normal"/>
    <w:link w:val="FooterChar"/>
    <w:uiPriority w:val="99"/>
    <w:unhideWhenUsed/>
    <w:rsid w:val="00765F95"/>
    <w:pPr>
      <w:tabs>
        <w:tab w:val="center" w:pos="4680"/>
        <w:tab w:val="right" w:pos="9360"/>
      </w:tabs>
      <w:spacing w:after="0"/>
    </w:pPr>
  </w:style>
  <w:style w:type="character" w:customStyle="1" w:styleId="FooterChar">
    <w:name w:val="Footer Char"/>
    <w:basedOn w:val="DefaultParagraphFont"/>
    <w:link w:val="Footer"/>
    <w:uiPriority w:val="99"/>
    <w:rsid w:val="00765F95"/>
    <w:rPr>
      <w:rFonts w:ascii="Times New Roman" w:hAnsi="Times New Roman" w:cs="Times New Roman"/>
    </w:rPr>
  </w:style>
  <w:style w:type="paragraph" w:styleId="FootnoteText">
    <w:name w:val="footnote text"/>
    <w:basedOn w:val="Normal"/>
    <w:link w:val="FootnoteTextChar"/>
    <w:uiPriority w:val="99"/>
    <w:semiHidden/>
    <w:unhideWhenUsed/>
    <w:rsid w:val="00765F95"/>
    <w:pPr>
      <w:spacing w:after="0"/>
    </w:pPr>
    <w:rPr>
      <w:sz w:val="20"/>
      <w:szCs w:val="20"/>
    </w:rPr>
  </w:style>
  <w:style w:type="character" w:customStyle="1" w:styleId="FootnoteTextChar">
    <w:name w:val="Footnote Text Char"/>
    <w:basedOn w:val="DefaultParagraphFont"/>
    <w:link w:val="FootnoteText"/>
    <w:uiPriority w:val="99"/>
    <w:semiHidden/>
    <w:rsid w:val="00765F95"/>
    <w:rPr>
      <w:rFonts w:ascii="Times New Roman" w:hAnsi="Times New Roman" w:cs="Times New Roman"/>
      <w:sz w:val="20"/>
      <w:szCs w:val="20"/>
    </w:rPr>
  </w:style>
  <w:style w:type="paragraph" w:styleId="Header">
    <w:name w:val="header"/>
    <w:basedOn w:val="Normal"/>
    <w:link w:val="HeaderChar"/>
    <w:uiPriority w:val="99"/>
    <w:unhideWhenUsed/>
    <w:rsid w:val="00765F95"/>
    <w:pPr>
      <w:tabs>
        <w:tab w:val="center" w:pos="4680"/>
        <w:tab w:val="right" w:pos="9360"/>
      </w:tabs>
      <w:spacing w:after="0"/>
    </w:pPr>
  </w:style>
  <w:style w:type="character" w:customStyle="1" w:styleId="HeaderChar">
    <w:name w:val="Header Char"/>
    <w:basedOn w:val="DefaultParagraphFont"/>
    <w:link w:val="Header"/>
    <w:uiPriority w:val="99"/>
    <w:rsid w:val="00765F95"/>
    <w:rPr>
      <w:rFonts w:ascii="Times New Roman" w:hAnsi="Times New Roman" w:cs="Times New Roman"/>
    </w:rPr>
  </w:style>
  <w:style w:type="character" w:styleId="PageNumber">
    <w:name w:val="page number"/>
    <w:basedOn w:val="DefaultParagraphFont"/>
    <w:uiPriority w:val="99"/>
    <w:semiHidden/>
    <w:unhideWhenUsed/>
    <w:rsid w:val="00765F95"/>
  </w:style>
  <w:style w:type="character" w:customStyle="1" w:styleId="csrecinstructions">
    <w:name w:val="csrec : instructions"/>
    <w:rsid w:val="00765F95"/>
    <w:rPr>
      <w:i/>
      <w:color w:val="A6A6A6"/>
      <w:sz w:val="18"/>
    </w:rPr>
  </w:style>
  <w:style w:type="character" w:customStyle="1" w:styleId="a-size-extra-large">
    <w:name w:val="a-size-extra-large"/>
    <w:basedOn w:val="DefaultParagraphFont"/>
    <w:rsid w:val="00765F95"/>
  </w:style>
  <w:style w:type="paragraph" w:styleId="Bibliography">
    <w:name w:val="Bibliography"/>
    <w:basedOn w:val="Normal"/>
    <w:next w:val="Normal"/>
    <w:uiPriority w:val="37"/>
    <w:unhideWhenUsed/>
    <w:rsid w:val="00765F95"/>
  </w:style>
  <w:style w:type="character" w:styleId="UnresolvedMention">
    <w:name w:val="Unresolved Mention"/>
    <w:basedOn w:val="DefaultParagraphFont"/>
    <w:uiPriority w:val="99"/>
    <w:semiHidden/>
    <w:unhideWhenUsed/>
    <w:rsid w:val="00765F95"/>
    <w:rPr>
      <w:color w:val="605E5C"/>
      <w:shd w:val="clear" w:color="auto" w:fill="E1DFDD"/>
    </w:rPr>
  </w:style>
  <w:style w:type="paragraph" w:styleId="TOCHeading">
    <w:name w:val="TOC Heading"/>
    <w:basedOn w:val="Heading1"/>
    <w:next w:val="Normal"/>
    <w:uiPriority w:val="39"/>
    <w:unhideWhenUsed/>
    <w:qFormat/>
    <w:rsid w:val="00765F95"/>
    <w:pPr>
      <w:keepLines/>
      <w:spacing w:before="480" w:line="276" w:lineRule="auto"/>
      <w:outlineLvl w:val="9"/>
    </w:pPr>
    <w:rPr>
      <w:b/>
      <w:bCs/>
      <w:sz w:val="28"/>
      <w:szCs w:val="28"/>
      <w:lang w:val="en-US"/>
    </w:rPr>
  </w:style>
  <w:style w:type="paragraph" w:styleId="NormalWeb">
    <w:name w:val="Normal (Web)"/>
    <w:basedOn w:val="Normal"/>
    <w:uiPriority w:val="99"/>
    <w:semiHidden/>
    <w:unhideWhenUsed/>
    <w:rsid w:val="00765F95"/>
    <w:pPr>
      <w:spacing w:before="100" w:beforeAutospacing="1" w:after="100" w:afterAutospacing="1"/>
    </w:pPr>
    <w:rPr>
      <w:rFonts w:eastAsia="Times New Roman"/>
      <w:lang w:eastAsia="en-GB"/>
    </w:rPr>
  </w:style>
  <w:style w:type="numbering" w:customStyle="1" w:styleId="CurrentList1">
    <w:name w:val="Current List1"/>
    <w:uiPriority w:val="99"/>
    <w:rsid w:val="00765F95"/>
    <w:pPr>
      <w:numPr>
        <w:numId w:val="9"/>
      </w:numPr>
    </w:pPr>
  </w:style>
  <w:style w:type="paragraph" w:customStyle="1" w:styleId="Code">
    <w:name w:val="Code"/>
    <w:basedOn w:val="NoSpacing"/>
    <w:qFormat/>
    <w:rsid w:val="00765F95"/>
    <w:rPr>
      <w:rFonts w:ascii="MS Reference Sans Serif" w:hAnsi="MS Reference Sans Serif"/>
      <w:sz w:val="22"/>
      <w:szCs w:val="22"/>
    </w:rPr>
  </w:style>
  <w:style w:type="character" w:styleId="IntenseEmphasis">
    <w:name w:val="Intense Emphasis"/>
    <w:basedOn w:val="DefaultParagraphFont"/>
    <w:uiPriority w:val="21"/>
    <w:qFormat/>
    <w:rsid w:val="00765F95"/>
    <w:rPr>
      <w:i/>
      <w:iCs/>
      <w:color w:val="4472C4" w:themeColor="accent1"/>
    </w:rPr>
  </w:style>
  <w:style w:type="character" w:styleId="Emphasis">
    <w:name w:val="Emphasis"/>
    <w:basedOn w:val="DefaultParagraphFont"/>
    <w:uiPriority w:val="20"/>
    <w:qFormat/>
    <w:rsid w:val="00765F95"/>
    <w:rPr>
      <w:i/>
      <w:iCs/>
      <w:sz w:val="22"/>
      <w:szCs w:val="22"/>
    </w:rPr>
  </w:style>
  <w:style w:type="paragraph" w:styleId="TableofFigures">
    <w:name w:val="table of figures"/>
    <w:basedOn w:val="Normal"/>
    <w:next w:val="Normal"/>
    <w:uiPriority w:val="99"/>
    <w:unhideWhenUsed/>
    <w:rsid w:val="00765F9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gam20</b:Tag>
    <b:SourceType>InternetSite</b:SourceType>
    <b:Guid>{DA259350-6DEB-7647-96C9-5F9EA120D7D0}</b:Guid>
    <b:Author>
      <b:Author>
        <b:Corporate>gamesindustry.biz</b:Corporate>
      </b:Author>
    </b:Author>
    <b:Title>What is happening with video game sales during coronavirus</b:Title>
    <b:URL>https://www.gamesindustry.biz/what-is-happening-with-video-game-sales-during-coronavirus</b:URL>
    <b:Year>2020</b:Year>
    <b:YearAccessed>2020</b:YearAccessed>
    <b:MonthAccessed>December</b:MonthAccessed>
    <b:DayAccessed>19</b:DayAccessed>
    <b:RefOrder>1</b:RefOrder>
  </b:Source>
  <b:Source>
    <b:Tag>Eri20</b:Tag>
    <b:SourceType>InternetSite</b:SourceType>
    <b:Guid>{F08926C2-55A6-7F4B-90C9-53404471D729}</b:Guid>
    <b:Author>
      <b:Author>
        <b:NameList>
          <b:Person>
            <b:Last>Yuan</b:Last>
            <b:First>Eric</b:First>
            <b:Middle>S.</b:Middle>
          </b:Person>
        </b:NameList>
      </b:Author>
    </b:Author>
    <b:Title>A Message to Our Users </b:Title>
    <b:URL>https://blog.zoom.us/a-message-to-our-users/</b:URL>
    <b:Year>2020</b:Year>
    <b:YearAccessed>2022</b:YearAccessed>
    <b:MonthAccessed>December</b:MonthAccessed>
    <b:DayAccessed>19</b:DayAccessed>
    <b:RefOrder>2</b:RefOrder>
  </b:Source>
  <b:Source>
    <b:Tag>The07</b:Tag>
    <b:SourceType>InternetSite</b:SourceType>
    <b:Guid>{3F2A133C-1D67-634D-B634-BE4584D88E6B}</b:Guid>
    <b:Author>
      <b:Author>
        <b:Corporate>The International Playing Cards society</b:Corporate>
      </b:Author>
    </b:Author>
    <b:Title>French cards</b:Title>
    <b:URL>https://i-p-c-s.org/faq/history_6.php</b:URL>
    <b:Year>2007</b:Year>
    <b:YearAccessed>2022</b:YearAccessed>
    <b:MonthAccessed>December</b:MonthAccessed>
    <b:DayAccessed>2022</b:DayAccessed>
    <b:RefOrder>3</b:RefOrder>
  </b:Source>
  <b:Source>
    <b:Tag>Met212</b:Tag>
    <b:SourceType>InternetSite</b:SourceType>
    <b:Guid>{62DFB964-9C17-8A4E-9A72-3FE275791DD9}</b:Guid>
    <b:Author>
      <b:Author>
        <b:Corporate>Meta</b:Corporate>
      </b:Author>
    </b:Author>
    <b:Title>Facebook Reports Third Quarter 2021 Results </b:Title>
    <b:URL>https://investor.fb.com/investor-news/press-release-details/2021/Facebook-Reports-Third-Quarter-2021-Results/default.aspx</b:URL>
    <b:Year>2021</b:Year>
    <b:YearAccessed>2022</b:YearAccessed>
    <b:MonthAccessed>December</b:MonthAccessed>
    <b:DayAccessed>2022</b:DayAccessed>
    <b:RefOrder>4</b:RefOrder>
  </b:Source>
  <b:Source>
    <b:Tag>Met213</b:Tag>
    <b:SourceType>InternetSite</b:SourceType>
    <b:Guid>{3F703BF5-510B-3540-AC1C-D33EF9395295}</b:Guid>
    <b:Author>
      <b:Author>
        <b:Corporate>Meta</b:Corporate>
      </b:Author>
    </b:Author>
    <b:Title>The Metaverse and How We'll Build It Together </b:Title>
    <b:URL>https://www.youtube.com/watch?v=Uvufun6xer8&amp;t=111s</b:URL>
    <b:Year>2021</b:Year>
    <b:YearAccessed>2022</b:YearAccessed>
    <b:MonthAccessed>December</b:MonthAccessed>
    <b:DayAccessed>2021</b:DayAccessed>
    <b:RefOrder>5</b:RefOrder>
  </b:Source>
  <b:Source>
    <b:Tag>ban22</b:Tag>
    <b:SourceType>InternetSite</b:SourceType>
    <b:Guid>{7EF1C286-0E7C-2544-810C-E4ABD73CF232}</b:Guid>
    <b:Author>
      <b:Author>
        <b:Corporate>bankmycell.com</b:Corporate>
      </b:Author>
    </b:Author>
    <b:Title>HOW MANY SMARTPHONES ARE IN THE WORLD? (Source: https://www.bankmycell.com/blog/how-many-phones-are-in-the-world)</b:Title>
    <b:URL>https://www.bankmycell.com/blog/how-many-phones-are-in-the-world</b:URL>
    <b:Year>2022</b:Year>
    <b:YearAccessed>2022</b:YearAccessed>
    <b:MonthAccessed>December</b:MonthAccessed>
    <b:DayAccessed>2022</b:DayAccessed>
    <b:RefOrder>6</b:RefOrder>
  </b:Source>
  <b:Source>
    <b:Tag>Man21</b:Tag>
    <b:SourceType>InternetSite</b:SourceType>
    <b:Guid>{51BB6CCF-A57B-9A41-8CB9-64B31ECD57A7}</b:Guid>
    <b:Author>
      <b:Author>
        <b:Corporate>Manomotion</b:Corporate>
      </b:Author>
    </b:Author>
    <b:Title>Manomotion Community Projects</b:Title>
    <b:URL>https://www.youtube.com/watch?v=ElJARRVnW-4&amp;list=PLzNQkVGtWV6R_hFXX0ulJdtSwrq223HaW</b:URL>
    <b:Year>2021</b:Year>
    <b:RefOrder>7</b:RefOrder>
  </b:Source>
  <b:Source>
    <b:Tag>Nia22</b:Tag>
    <b:SourceType>InternetSite</b:SourceType>
    <b:Guid>{9841CF02-06E2-1044-9C02-4B08AEE5D09B}</b:Guid>
    <b:Author>
      <b:Author>
        <b:Corporate>Niantic</b:Corporate>
      </b:Author>
    </b:Author>
    <b:Title>Lightship ARDK Showcase</b:Title>
    <b:URL>https://lightship.dev/showcase/</b:URL>
    <b:Year>2022</b:Year>
    <b:RefOrder>8</b:RefOrder>
  </b:Source>
  <b:Source>
    <b:Tag>App22</b:Tag>
    <b:SourceType>InternetSite</b:SourceType>
    <b:Guid>{676E08B9-41AE-EF42-8EA7-E8B4FB824E74}</b:Guid>
    <b:Author>
      <b:Author>
        <b:Corporate>Apple</b:Corporate>
      </b:Author>
    </b:Author>
    <b:Title>Beta Testing Made Simple with TestFlight</b:Title>
    <b:URL>https://developer.apple.com/testflight/</b:URL>
    <b:Year>2022</b:Year>
    <b:YearAccessed>2022</b:YearAccessed>
    <b:MonthAccessed>December</b:MonthAccessed>
    <b:DayAccessed>19</b:DayAccessed>
    <b:RefOrder>9</b:RefOrder>
  </b:Source>
  <b:Source>
    <b:Tag>Gov20</b:Tag>
    <b:SourceType>InternetSite</b:SourceType>
    <b:Guid>{B5016695-F912-5A45-A4BB-09EE3FF04513}</b:Guid>
    <b:Author>
      <b:Author>
        <b:Corporate>Gov.uk</b:Corporate>
      </b:Author>
    </b:Author>
    <b:Title>Prime Minister's statement on coronavirus (COVID-19): 23 March 2020 </b:Title>
    <b:URL>https://www.gov.uk/government/speeches/pm-address-to-the-nation-on-coronavirus-23-march-2020</b:URL>
    <b:Year>2020</b:Year>
    <b:YearAccessed>2022</b:YearAccessed>
    <b:MonthAccessed>December</b:MonthAccessed>
    <b:DayAccessed>19</b:DayAccessed>
    <b:RefOrder>10</b:RefOrder>
  </b:Source>
  <b:Source>
    <b:Tag>And22</b:Tag>
    <b:SourceType>InternetSite</b:SourceType>
    <b:Guid>{6457ACAE-58E3-0246-AB86-7AEE60E3AEDC}</b:Guid>
    <b:Author>
      <b:Author>
        <b:NameList>
          <b:Person>
            <b:Last>Knezovic</b:Last>
            <b:First>Andrea</b:First>
          </b:Person>
        </b:NameList>
      </b:Author>
    </b:Author>
    <b:Title>Coronavirus and Mobile Gaming: How did Covid-19 Impact the Mobile Game Industry? </b:Title>
    <b:URL>https://www.blog.udonis.co/mobile-marketing/mobile-games/coronavirus-mobile-gaming</b:URL>
    <b:Year>2022</b:Year>
    <b:YearAccessed>2022</b:YearAccessed>
    <b:MonthAccessed>December</b:MonthAccessed>
    <b:DayAccessed>19</b:DayAccessed>
    <b:RefOrder>11</b:RefOrder>
  </b:Source>
  <b:Source>
    <b:Tag>Kei22</b:Tag>
    <b:SourceType>InternetSite</b:SourceType>
    <b:Guid>{00EAEFF8-DC6C-CA49-9434-4B9BC0874867}</b:Guid>
    <b:Author>
      <b:Author>
        <b:NameList>
          <b:Person>
            <b:Last>Stuart</b:Last>
            <b:First>Keith</b:First>
          </b:Person>
        </b:NameList>
      </b:Author>
    </b:Author>
    <b:Title>Among Us: the ultimate party game of the paranoid Covid era</b:Title>
    <b:URL>https://www.theguardian.com/games/2020/sep/29/among-us-the-ultimate-party-game-of-the-covid-era</b:URL>
    <b:Year>2022</b:Year>
    <b:YearAccessed>2022</b:YearAccessed>
    <b:MonthAccessed>December</b:MonthAccessed>
    <b:DayAccessed>2022</b:DayAccessed>
    <b:RefOrder>12</b:RefOrder>
  </b:Source>
  <b:Source>
    <b:Tag>IGN21</b:Tag>
    <b:SourceType>InternetSite</b:SourceType>
    <b:Guid>{D971D1A4-E9BB-3E47-8C39-3DE896CDEDF3}</b:Guid>
    <b:Author>
      <b:Author>
        <b:Corporate>IGN.com</b:Corporate>
      </b:Author>
    </b:Author>
    <b:Title>Among Us Wiki Guide</b:Title>
    <b:URL>https://www.ign.com/wikis/among-us/How_To_Play</b:URL>
    <b:Year>2021</b:Year>
    <b:YearAccessed>2022</b:YearAccessed>
    <b:MonthAccessed>December</b:MonthAccessed>
    <b:DayAccessed>19</b:DayAccessed>
    <b:RefOrder>13</b:RefOrder>
  </b:Source>
  <b:Source>
    <b:Tag>Joh82</b:Tag>
    <b:SourceType>Film</b:SourceType>
    <b:Guid>{0FCFE6E0-A762-0D43-8D44-895B2F537F4F}</b:Guid>
    <b:Title>The Thing</b:Title>
    <b:Year>1982</b:Year>
    <b:Author>
      <b:Director>
        <b:NameList>
          <b:Person>
            <b:Last>Carpenter</b:Last>
            <b:First>John</b:First>
          </b:Person>
        </b:NameList>
      </b:Director>
    </b:Author>
    <b:CountryRegion>United States</b:CountryRegion>
    <b:ProductionCompany>The Turman-Foster Company</b:ProductionCompany>
    <b:RefOrder>14</b:RefOrder>
  </b:Source>
  <b:Source>
    <b:Tag>Noc22</b:Tag>
    <b:SourceType>InternetSite</b:SourceType>
    <b:Guid>{3C03542F-35FC-8444-8DE3-4881552B6BAB}</b:Guid>
    <b:Title>The Making of Among Us - Documentary</b:Title>
    <b:Year>2022</b:Year>
    <b:Author>
      <b:Author>
        <b:Corporate>Noclip</b:Corporate>
      </b:Author>
    </b:Author>
    <b:URL>https://www.youtube.com/watch?v=IEBtB-WXaIY</b:URL>
    <b:YearAccessed>2022</b:YearAccessed>
    <b:MonthAccessed>December</b:MonthAccessed>
    <b:DayAccessed>19</b:DayAccessed>
    <b:RefOrder>15</b:RefOrder>
  </b:Source>
  <b:Source>
    <b:Tag>Kei20</b:Tag>
    <b:SourceType>InternetSite</b:SourceType>
    <b:Guid>{48C6B50C-E485-0646-9B5B-5D8148A89FA8}</b:Guid>
    <b:Author>
      <b:Author>
        <b:NameList>
          <b:Person>
            <b:Last>Law</b:Last>
            <b:First>Keith</b:First>
          </b:Person>
        </b:NameList>
      </b:Author>
    </b:Author>
    <b:Title>11 (Not Obvious) Board Games You Can Play Over Zoom</b:Title>
    <b:URL>https://www.vulture.com/article/best-board-games-zoom-quarantine.html</b:URL>
    <b:Year>2020</b:Year>
    <b:YearAccessed>2022</b:YearAccessed>
    <b:MonthAccessed>December</b:MonthAccessed>
    <b:DayAccessed>19</b:DayAccessed>
    <b:RefOrder>16</b:RefOrder>
  </b:Source>
  <b:Source>
    <b:Tag>And21</b:Tag>
    <b:SourceType>InternetSite</b:SourceType>
    <b:Guid>{04EB6235-A884-9947-8689-A65939B7E1FB}</b:Guid>
    <b:Author>
      <b:Author>
        <b:NameList>
          <b:Person>
            <b:Last>Griffin</b:Last>
            <b:First>Andrew</b:First>
          </b:Person>
        </b:NameList>
      </b:Author>
    </b:Author>
    <b:Title>Houseparty app shut down after keeping friends and families together during lockdowns</b:Title>
    <b:URL>https://www.independent.co.uk/tech/houseparty-app-video-call-epic-fortnite-b1917654.html</b:URL>
    <b:Year>2021</b:Year>
    <b:YearAccessed>2022</b:YearAccessed>
    <b:MonthAccessed>December </b:MonthAccessed>
    <b:DayAccessed>19</b:DayAccessed>
    <b:RefOrder>17</b:RefOrder>
  </b:Source>
  <b:Source>
    <b:Tag>Tom20</b:Tag>
    <b:SourceType>InternetSite</b:SourceType>
    <b:Guid>{C0C7F682-4EE3-014F-A5F5-9A141F36E588}</b:Guid>
    <b:Author>
      <b:Author>
        <b:NameList>
          <b:Person>
            <b:Last>Warren</b:Last>
            <b:First>Tom</b:First>
          </b:Person>
        </b:NameList>
      </b:Author>
    </b:Author>
    <b:Title>Microsoft Solitaire turns 30 years old today and still has 35 million monthly players</b:Title>
    <b:URL>https://www.theverge.com/2020/5/22/21266718/microsoft-solitaire-30-years-old-history-birthday-record-attempt</b:URL>
    <b:Year>2020</b:Year>
    <b:YearAccessed>2022</b:YearAccessed>
    <b:MonthAccessed>December</b:MonthAccessed>
    <b:DayAccessed>19</b:DayAccessed>
    <b:RefOrder>18</b:RefOrder>
  </b:Source>
  <b:Source>
    <b:Tag>Joe94</b:Tag>
    <b:SourceType>InternetSite</b:SourceType>
    <b:Guid>{512D4FA3-7397-FC4B-BE66-E70258B1B14E}</b:Guid>
    <b:Author>
      <b:Author>
        <b:NameList>
          <b:Person>
            <b:Last>Garreau</b:Last>
            <b:First>Joel</b:First>
          </b:Person>
        </b:NameList>
      </b:Author>
    </b:Author>
    <b:Title>OFFICE MINEFIELD </b:Title>
    <b:URL>https://www.washingtonpost.com/archive/lifestyle/1994/03/09/office-minefield/3b74132a-5f0a-455f-a04e-6171d023149b/</b:URL>
    <b:Year>1994</b:Year>
    <b:YearAccessed>2022</b:YearAccessed>
    <b:MonthAccessed>December</b:MonthAccessed>
    <b:DayAccessed>19</b:DayAccessed>
    <b:RefOrder>19</b:RefOrder>
  </b:Source>
  <b:Source>
    <b:Tag>The19</b:Tag>
    <b:SourceType>InternetSite</b:SourceType>
    <b:Guid>{C392D7C2-3F84-F149-BC8F-DB996C514C28}</b:Guid>
    <b:Author>
      <b:Author>
        <b:Corporate>The Strong Museum of Play</b:Corporate>
      </b:Author>
    </b:Author>
    <b:Title>Microsoft Solitaire </b:Title>
    <b:URL>https://www.museumofplay.org/games/microsoft-solitaire/</b:URL>
    <b:Year>2019</b:Year>
    <b:YearAccessed>2022</b:YearAccessed>
    <b:MonthAccessed>December</b:MonthAccessed>
    <b:DayAccessed>19</b:DayAccessed>
    <b:RefOrder>20</b:RefOrder>
  </b:Source>
  <b:Source>
    <b:Tag>New05</b:Tag>
    <b:SourceType>InternetSite</b:SourceType>
    <b:Guid>{330A2B50-937B-2742-BF96-511D9EAC3AC7}</b:Guid>
    <b:Author>
      <b:Author>
        <b:Corporate>Newsweek</b:Corporate>
      </b:Author>
    </b:Author>
    <b:Title>GOING ALL IN FOR ONLINE POKER </b:Title>
    <b:URL>https://www.newsweek.com/going-all-online-poker-117991</b:URL>
    <b:Year>2005</b:Year>
    <b:YearAccessed>2022</b:YearAccessed>
    <b:MonthAccessed>December</b:MonthAccessed>
    <b:DayAccessed>19</b:DayAccessed>
    <b:RefOrder>21</b:RefOrder>
  </b:Source>
  <b:Source>
    <b:Tag>Gam21</b:Tag>
    <b:SourceType>InternetSite</b:SourceType>
    <b:Guid>{591D740B-E9C5-734F-8DE3-6865E0222353}</b:Guid>
    <b:Author>
      <b:Author>
        <b:Corporate>Gambling Commission</b:Corporate>
      </b:Author>
    </b:Author>
    <b:Title>Exploring the impact of Covid-19 on gambling behaviour </b:Title>
    <b:URL>https://www.gamblingcommission.gov.uk/statistics-and-research/publication/exploring-the-impact-of-covid-19-on-gambling-behaviour</b:URL>
    <b:Year>2021</b:Year>
    <b:YearAccessed>2022</b:YearAccessed>
    <b:MonthAccessed>December</b:MonthAccessed>
    <b:DayAccessed>19</b:DayAccessed>
    <b:RefOrder>22</b:RefOrder>
  </b:Source>
  <b:Source>
    <b:Tag>Tab22</b:Tag>
    <b:SourceType>InternetSite</b:SourceType>
    <b:Guid>{938C3B89-00B5-6844-8187-902B8A43FA59}</b:Guid>
    <b:Author>
      <b:Author>
        <b:Corporate>Tabletop Simulator</b:Corporate>
      </b:Author>
    </b:Author>
    <b:Title>Tabletop Simulator</b:Title>
    <b:URL>https://www.tabletopsimulator.com/</b:URL>
    <b:Year>2022</b:Year>
    <b:YearAccessed>2022</b:YearAccessed>
    <b:MonthAccessed>December</b:MonthAccessed>
    <b:DayAccessed>19</b:DayAccessed>
    <b:RefOrder>23</b:RefOrder>
  </b:Source>
  <b:Source>
    <b:Tag>Sys22</b:Tag>
    <b:SourceType>InternetSite</b:SourceType>
    <b:Guid>{D5B0D0A8-6EA2-9347-93F8-E8CA57529668}</b:Guid>
    <b:Author>
      <b:Author>
        <b:Corporate>System Requirtements Lab</b:Corporate>
      </b:Author>
    </b:Author>
    <b:Title>Tabletop Simulator System Requirements</b:Title>
    <b:URL>https://www.systemrequirementslab.com/cyri/requirements/tabletop-simulator/12090</b:URL>
    <b:Year>2022</b:Year>
    <b:YearAccessed>2022</b:YearAccessed>
    <b:MonthAccessed>December</b:MonthAccessed>
    <b:DayAccessed>19</b:DayAccessed>
    <b:RefOrder>24</b:RefOrder>
  </b:Source>
  <b:Source>
    <b:Tag>The22</b:Tag>
    <b:SourceType>InternetSite</b:SourceType>
    <b:Guid>{56849333-862A-F348-AA2F-A6BBD3B3C321}</b:Guid>
    <b:Author>
      <b:Author>
        <b:Corporate>The Game Kitchen</b:Corporate>
      </b:Author>
    </b:Author>
    <b:Title>All On Board! VR platform for board games</b:Title>
    <b:URL>https://www.kickstarter.com/projects/thegamekitchen/all-on-board</b:URL>
    <b:Year>2022</b:Year>
    <b:YearAccessed>2022</b:YearAccessed>
    <b:MonthAccessed>December</b:MonthAccessed>
    <b:DayAccessed>19</b:DayAccessed>
    <b:RefOrder>25</b:RefOrder>
  </b:Source>
  <b:Source>
    <b:Tag>Int20</b:Tag>
    <b:SourceType>InternetSite</b:SourceType>
    <b:Guid>{7131A1CA-E25E-4C45-A57B-8AD166D04BD6}</b:Guid>
    <b:Author>
      <b:Author>
        <b:Corporate>Interactive Design Foundation</b:Corporate>
      </b:Author>
    </b:Author>
    <b:Title>Augmented Reality – The Past, The Present and The Future</b:Title>
    <b:URL>https://www.interaction-design.org/literature/article/augmented-reality-the-past-the-present-and-the-future</b:URL>
    <b:Year>2020</b:Year>
    <b:YearAccessed>2022</b:YearAccessed>
    <b:MonthAccessed>December</b:MonthAccessed>
    <b:DayAccessed>19</b:DayAccessed>
    <b:RefOrder>26</b:RefOrder>
  </b:Source>
  <b:Source>
    <b:Tag>Wea06</b:Tag>
    <b:SourceType>InternetSite</b:SourceType>
    <b:Guid>{CCCC6264-F591-BB4F-A60A-004E18105610}</b:Guid>
    <b:Author>
      <b:Author>
        <b:Corporate>Wearable Computer Lab.</b:Corporate>
      </b:Author>
    </b:Author>
    <b:Title>ARQuake: Interactive Outdoor Augmented Reality Collaboration System</b:Title>
    <b:URL>http://www.tinmith.net/arquake/</b:URL>
    <b:Year>2006</b:Year>
    <b:YearAccessed>2022</b:YearAccessed>
    <b:MonthAccessed>December</b:MonthAccessed>
    <b:DayAccessed>19</b:DayAccessed>
    <b:RefOrder>27</b:RefOrder>
  </b:Source>
  <b:Source>
    <b:Tag>Dan12</b:Tag>
    <b:SourceType>InternetSite</b:SourceType>
    <b:Guid>{FA010851-D229-4644-BB83-C6ACE1B46B72}</b:Guid>
    <b:Author>
      <b:Author>
        <b:NameList>
          <b:Person>
            <b:Last>Sung</b:Last>
            <b:First>Dan</b:First>
          </b:Person>
        </b:NameList>
      </b:Author>
    </b:Author>
    <b:Title>Augmented Reality 2012: Is the dream any closer? </b:Title>
    <b:URL>https://www.pocket-lint.com/ar-vr/news/qualcomm/116367-augmented-reality-2012-developments-glasses</b:URL>
    <b:Year>2012</b:Year>
    <b:YearAccessed>2022</b:YearAccessed>
    <b:MonthAccessed>December</b:MonthAccessed>
    <b:DayAccessed>19</b:DayAccessed>
    <b:RefOrder>28</b:RefOrder>
  </b:Source>
  <b:Source>
    <b:Tag>Sar16</b:Tag>
    <b:SourceType>InternetSite</b:SourceType>
    <b:Guid>{7331358D-AE3A-0446-B93D-B90839534F0C}</b:Guid>
    <b:Author>
      <b:Author>
        <b:NameList>
          <b:Person>
            <b:Last>Perez</b:Last>
            <b:First>Sarah</b:First>
          </b:Person>
        </b:NameList>
      </b:Author>
    </b:Author>
    <b:Title>Pokémon Go becomes the fastest game to ever hit $500 million in revenue</b:Title>
    <b:URL>https://techcrunch.com/2016/09/08/pokemon-go-becomes-the-fastest-game-to-ever-hit-500-million-in-revenue/?guccounter=1&amp;guce_referrer=aHR0cHM6Ly93d3cuZ29vZ2xlLmNvbS8&amp;guce_referrer_sig=AQAAAGJaUAKhIZL4vZdrJdJXKvWOLHzYhI1kkoUZisvCoqYL_r977F37FydGH7Dr_ydJZA9C</b:URL>
    <b:Year>2016</b:Year>
    <b:YearAccessed>2022</b:YearAccessed>
    <b:MonthAccessed>December</b:MonthAccessed>
    <b:DayAccessed>19</b:DayAccessed>
    <b:RefOrder>29</b:RefOrder>
  </b:Source>
  <b:Source>
    <b:Tag>JVC18</b:Tag>
    <b:SourceType>InternetSite</b:SourceType>
    <b:Guid>{C7476212-30EA-E548-8D6D-0B2DE8368CC9}</b:Guid>
    <b:Author>
      <b:Author>
        <b:NameList>
          <b:Person>
            <b:Last>Chamary</b:Last>
            <b:First>JV</b:First>
          </b:Person>
        </b:NameList>
      </b:Author>
    </b:Author>
    <b:Title>Why 'Pokémon GO' Is The World's Most Important Game</b:Title>
    <b:URL>https://www.forbes.com/sites/jvchamary/2018/02/10/pokemon-go-science-health-benefits/?sh=6ac8b2053ab0</b:URL>
    <b:Year>2018</b:Year>
    <b:YearAccessed>2022</b:YearAccessed>
    <b:MonthAccessed>December</b:MonthAccessed>
    <b:DayAccessed>19</b:DayAccessed>
    <b:RefOrder>30</b:RefOrder>
  </b:Source>
  <b:Source>
    <b:Tag>kun17</b:Tag>
    <b:SourceType>InternetSite</b:SourceType>
    <b:Guid>{DB64BEE3-74B9-314B-B209-CADB46C386CE}</b:Guid>
    <b:Author>
      <b:Author>
        <b:Corporate>kunabi brother</b:Corporate>
      </b:Author>
    </b:Author>
    <b:Title>Euclidean Lands AR Trailer</b:Title>
    <b:URL>https://www.youtube.com/watch?v=f6vA1s97_-0</b:URL>
    <b:Year>2017</b:Year>
    <b:YearAccessed>2022</b:YearAccessed>
    <b:MonthAccessed>December</b:MonthAccessed>
    <b:DayAccessed>19</b:DayAccessed>
    <b:RefOrder>31</b:RefOrder>
  </b:Source>
  <b:Source>
    <b:Tag>Cli17</b:Tag>
    <b:SourceType>InternetSite</b:SourceType>
    <b:Guid>{82E17EC2-3A2A-5742-AB5C-7FEE4828B5B6}</b:Guid>
    <b:Author>
      <b:Author>
        <b:Corporate>Climax Studios</b:Corporate>
      </b:Author>
    </b:Author>
    <b:Title>ARise - The Augmented Reality Puzzle Game</b:Title>
    <b:URL>https://www.climaxstudios.com/portfolio-items/arise/</b:URL>
    <b:Year>2017</b:Year>
    <b:YearAccessed>2022</b:YearAccessed>
    <b:MonthAccessed>December</b:MonthAccessed>
    <b:DayAccessed>19</b:DayAccessed>
    <b:RefOrder>32</b:RefOrder>
  </b:Source>
  <b:Source>
    <b:Tag>Fre22</b:Tag>
    <b:SourceType>InternetSite</b:SourceType>
    <b:Guid>{7D896BB2-562F-044D-BB77-75185098CFF4}</b:Guid>
    <b:Author>
      <b:Author>
        <b:Corporate>Free Range</b:Corporate>
      </b:Author>
    </b:Author>
    <b:Title>Jenga AR</b:Title>
    <b:URL>https://apps.apple.com/us/app/jenga-ar/id1547477000</b:URL>
    <b:Year>2022</b:Year>
    <b:YearAccessed>2022</b:YearAccessed>
    <b:MonthAccessed>December</b:MonthAccessed>
    <b:DayAccessed>19</b:DayAccessed>
    <b:RefOrder>33</b:RefOrder>
  </b:Source>
  <b:Source>
    <b:Tag>LEG22</b:Tag>
    <b:SourceType>InternetSite</b:SourceType>
    <b:Guid>{5FD0F9FC-CB75-1D48-B8F7-4D16239F72D1}</b:Guid>
    <b:Author>
      <b:Author>
        <b:Corporate>LEGO Systems</b:Corporate>
      </b:Author>
    </b:Author>
    <b:Title>LEGO® HIDDEN SIDE</b:Title>
    <b:URL>https://play.google.com/store/apps/details?id=com.lego.ar.hidden&amp;hl=en_GB&amp;gl=US</b:URL>
    <b:Year>2022</b:Year>
    <b:YearAccessed>2022</b:YearAccessed>
    <b:MonthAccessed>December</b:MonthAccessed>
    <b:DayAccessed>19</b:DayAccessed>
    <b:RefOrder>34</b:RefOrder>
  </b:Source>
  <b:Source>
    <b:Tag>App20</b:Tag>
    <b:SourceType>InternetSite</b:SourceType>
    <b:Guid>{D35852A9-5CA5-1445-ADB5-43FF1A9EDE94}</b:Guid>
    <b:Author>
      <b:Author>
        <b:Corporate>Apple</b:Corporate>
      </b:Author>
    </b:Author>
    <b:Title>Apple unveils new iPad Pro with breakthrough LiDAR Scanner and brings trackpad support to iPadOS</b:Title>
    <b:URL>https://www.apple.com/uk/newsroom/2020/03/apple-unveils-new-ipad-pro-with-lidar-scanner-and-trackpad-support-in-ipados/</b:URL>
    <b:Year>2020</b:Year>
    <b:YearAccessed>2022</b:YearAccessed>
    <b:MonthAccessed>December</b:MonthAccessed>
    <b:DayAccessed>19</b:DayAccessed>
    <b:RefOrder>35</b:RefOrder>
  </b:Source>
  <b:Source>
    <b:Tag>Joa21</b:Tag>
    <b:SourceType>InternetSite</b:SourceType>
    <b:Guid>{7D33DB47-E708-6B41-86E3-645638E39DAE}</b:Guid>
    <b:Author>
      <b:Author>
        <b:NameList>
          <b:Person>
            <b:Last>Rutegard</b:Last>
            <b:First>Joakim</b:First>
          </b:Person>
        </b:NameList>
      </b:Author>
    </b:Author>
    <b:Title>ManoMotion Hand Tracking SDK PRO For Unity 1.4.9 Is Now Available. Read More On What Is New !</b:Title>
    <b:URL>https://www.manomotion.com/manomotion-hand-tracking-sdk-pro-for-unity-1-4-9-is-now-available/</b:URL>
    <b:Year>2021</b:Year>
    <b:YearAccessed>2022</b:YearAccessed>
    <b:MonthAccessed>December</b:MonthAccessed>
    <b:DayAccessed>19</b:DayAccessed>
    <b:RefOrder>36</b:RefOrder>
  </b:Source>
  <b:Source>
    <b:Tag>War22</b:Tag>
    <b:SourceType>InternetSite</b:SourceType>
    <b:Guid>{82ABDB17-C0B1-E146-A8A3-B838DB4B4804}</b:Guid>
    <b:Author>
      <b:Author>
        <b:Corporate>Warby Parker</b:Corporate>
      </b:Author>
    </b:Author>
    <b:Title>Warby Parker</b:Title>
    <b:URL>https://www.warbyparker.com/app</b:URL>
    <b:Year>2022</b:Year>
    <b:YearAccessed>2022</b:YearAccessed>
    <b:MonthAccessed>December</b:MonthAccessed>
    <b:DayAccessed>19</b:DayAccessed>
    <b:RefOrder>37</b:RefOrder>
  </b:Source>
  <b:Source>
    <b:Tag>Fac17</b:Tag>
    <b:SourceType>InternetSite</b:SourceType>
    <b:Guid>{EC7D8718-EA29-1349-BFB3-E1081E910565}</b:Guid>
    <b:Author>
      <b:Author>
        <b:Corporate>Facebook</b:Corporate>
      </b:Author>
    </b:Author>
    <b:Title>Introducing face filters and more on Instagram </b:Title>
    <b:URL>https://en-gb.facebook.com/business/news/instagram/introducing-face-filters?ref=search_new_1278</b:URL>
    <b:Year>2017</b:Year>
    <b:YearAccessed>2022</b:YearAccessed>
    <b:MonthAccessed>December</b:MonthAccessed>
    <b:DayAccessed>19</b:DayAccessed>
    <b:RefOrder>38</b:RefOrder>
  </b:Source>
  <b:Source>
    <b:Tag>Sna22</b:Tag>
    <b:SourceType>InternetSite</b:SourceType>
    <b:Guid>{0B5735C3-84F7-EB4F-A67C-165BE711F63B}</b:Guid>
    <b:Author>
      <b:Author>
        <b:Corporate>Snapchat</b:Corporate>
      </b:Author>
    </b:Author>
    <b:Title>How do I use Lenses on Snapchat? </b:Title>
    <b:URL>https://support.snapchat.com/en-US/a/face-world-lenses</b:URL>
    <b:Year>2022</b:Year>
    <b:YearAccessed>2022</b:YearAccessed>
    <b:MonthAccessed>December</b:MonthAccessed>
    <b:DayAccessed>19</b:DayAccessed>
    <b:RefOrder>39</b:RefOrder>
  </b:Source>
  <b:Source>
    <b:Tag>Tik22</b:Tag>
    <b:SourceType>InternetSite</b:SourceType>
    <b:Guid>{40D13D13-0773-E54A-AC3E-9BAC137BCE83}</b:Guid>
    <b:Author>
      <b:Author>
        <b:Corporate>TikTok</b:Corporate>
      </b:Author>
    </b:Author>
    <b:Title>Effects</b:Title>
    <b:URL>https://support.tiktok.com/en/using-tiktok/creating-videos/effects</b:URL>
    <b:Year>2022</b:Year>
    <b:YearAccessed>2022</b:YearAccessed>
    <b:MonthAccessed>December</b:MonthAccessed>
    <b:DayAccessed>19</b:DayAccessed>
    <b:RefOrder>40</b:RefOrder>
  </b:Source>
  <b:Source>
    <b:Tag>CAL16</b:Tag>
    <b:SourceType>InternetSite</b:SourceType>
    <b:Guid>{512BE0DD-72E1-2241-948F-60306E4E4D76}</b:Guid>
    <b:Author>
      <b:Author>
        <b:NameList>
          <b:Person>
            <b:Last>FRANCIS</b:Last>
            <b:First>CALEB</b:First>
          </b:Person>
        </b:NameList>
      </b:Author>
    </b:Author>
    <b:Title>Unity, the Game Engine Behind Pokemon Go</b:Title>
    <b:URL>https://rocketbuild.com/unity-the-game-engine-behind-pokemon-go/</b:URL>
    <b:Year>2016</b:Year>
    <b:YearAccessed>2022</b:YearAccessed>
    <b:MonthAccessed>December</b:MonthAccessed>
    <b:DayAccessed>19</b:DayAccessed>
    <b:RefOrder>41</b:RefOrder>
  </b:Source>
  <b:Source>
    <b:Tag>COR22</b:Tag>
    <b:SourceType>InternetSite</b:SourceType>
    <b:Guid>{5160D772-65FB-DB46-B92A-9AB97F96969C}</b:Guid>
    <b:Author>
      <b:Author>
        <b:NameList>
          <b:Person>
            <b:Last>DAVENPORT</b:Last>
            <b:First>CORBIN</b:First>
          </b:Person>
        </b:NameList>
      </b:Author>
    </b:Author>
    <b:Title>Angry Birds returns to iOS and Android with no in-app purchases </b:Title>
    <b:URL>https://www.xda-developers.com/rovio-classics-angry-birds/</b:URL>
    <b:Year>2022</b:Year>
    <b:YearAccessed>2022</b:YearAccessed>
    <b:MonthAccessed>December</b:MonthAccessed>
    <b:DayAccessed>19</b:DayAccessed>
    <b:RefOrder>42</b:RefOrder>
  </b:Source>
  <b:Source>
    <b:Tag>Nia221</b:Tag>
    <b:SourceType>InternetSite</b:SourceType>
    <b:Guid>{194CE1EB-D94C-BC4D-8D05-8025D84FA8C0}</b:Guid>
    <b:Author>
      <b:Author>
        <b:Corporate>Niantic</b:Corporate>
      </b:Author>
    </b:Author>
    <b:Title>Lightship ARDK</b:Title>
    <b:URL>https://lightship.dev/products/ardk/</b:URL>
    <b:Year>2022</b:Year>
    <b:YearAccessed>2022</b:YearAccessed>
    <b:MonthAccessed>December</b:MonthAccessed>
    <b:DayAccessed>19</b:DayAccessed>
    <b:RefOrder>43</b:RefOrder>
  </b:Source>
  <b:Source>
    <b:Tag>Ago22</b:Tag>
    <b:SourceType>InternetSite</b:SourceType>
    <b:Guid>{1A476D88-5DC6-9841-A084-5E5EED47B32B}</b:Guid>
    <b:Author>
      <b:Author>
        <b:Corporate>Agora.io</b:Corporate>
      </b:Author>
    </b:Author>
    <b:Title>Agora Video SDK for Unity</b:Title>
    <b:URL>https://assetstore.unity.com/packages/tools/video/agora-video-sdk-for-unity-134502</b:URL>
    <b:Year>2022</b:Year>
    <b:YearAccessed>2022</b:YearAccessed>
    <b:MonthAccessed>December</b:MonthAccessed>
    <b:DayAccessed>2022</b:DayAccessed>
    <b:RefOrder>44</b:RefOrder>
  </b:Source>
  <b:Source>
    <b:Tag>Man22</b:Tag>
    <b:SourceType>InternetSite</b:SourceType>
    <b:Guid>{7DC7AF56-192E-C540-9A0F-7B81F8449AE7}</b:Guid>
    <b:Author>
      <b:Author>
        <b:Corporate>ManoMotion</b:Corporate>
      </b:Author>
    </b:Author>
    <b:Title>ManoMotion Mobile AR</b:Title>
    <b:URL>https://www.manomotion.com/mobile-ar/</b:URL>
    <b:Year>2022</b:Year>
    <b:YearAccessed>2022</b:YearAccessed>
    <b:MonthAccessed>December</b:MonthAccessed>
    <b:DayAccessed>19</b:DayAccessed>
    <b:RefOrder>45</b:RefOrder>
  </b:Source>
  <b:Source>
    <b:Tag>Dig22</b:Tag>
    <b:SourceType>InternetSite</b:SourceType>
    <b:Guid>{F076525D-DC86-5A4C-A4E7-A6F6E13A13B5}</b:Guid>
    <b:Author>
      <b:Author>
        <b:Corporate>Digite</b:Corporate>
      </b:Author>
    </b:Author>
    <b:Title>What is Kanban?</b:Title>
    <b:URL>https://www.digite.com/kanban/what-is-kanban/</b:URL>
    <b:Year>2022</b:Year>
    <b:YearAccessed>2022</b:YearAccessed>
    <b:MonthAccessed>December</b:MonthAccessed>
    <b:DayAccessed>2022</b:DayAccessed>
    <b:RefOrder>46</b:RefOrder>
  </b:Source>
  <b:Source>
    <b:Tag>Man211</b:Tag>
    <b:SourceType>InternetSite</b:SourceType>
    <b:Guid>{ADF3B375-CEE0-8946-BEEF-9B9547D6949F}</b:Guid>
    <b:Author>
      <b:Author>
        <b:Corporate>ManoMotion</b:Corporate>
      </b:Author>
    </b:Author>
    <b:Title>Ring Try-On Tutorial</b:Title>
    <b:URL>https://www.manomotion.com/ring-try-on-tutorial/</b:URL>
    <b:Year>2021</b:Year>
    <b:YearAccessed>2022</b:YearAccessed>
    <b:MonthAccessed>December</b:MonthAccessed>
    <b:DayAccessed>19</b:DayAccessed>
    <b:RefOrder>47</b:RefOrder>
  </b:Source>
  <b:Source>
    <b:Tag>Nia222</b:Tag>
    <b:SourceType>InternetSite</b:SourceType>
    <b:Guid>{848702D7-5C07-F14F-9EBC-80A751B4E267}</b:Guid>
    <b:Author>
      <b:Author>
        <b:Corporate>Niantic</b:Corporate>
      </b:Author>
    </b:Author>
    <b:Title>Tutorials</b:Title>
    <b:URL>https://lightship.dev/docs/ardk/tutorials.html</b:URL>
    <b:Year>2022</b:Year>
    <b:YearAccessed>2022</b:YearAccessed>
    <b:MonthAccessed>December</b:MonthAccessed>
    <b:DayAccessed>19</b:DayAccessed>
    <b:RefOrder>48</b:RefOrder>
  </b:Source>
  <b:Source>
    <b:Tag>Nia223</b:Tag>
    <b:SourceType>InternetSite</b:SourceType>
    <b:Guid>{B1A2BF33-DC89-A34A-B873-820DFDA9BBC4}</b:Guid>
    <b:Author>
      <b:Author>
        <b:Corporate>Niantic</b:Corporate>
      </b:Author>
    </b:Author>
    <b:Title>Sharing Virtual Object Information </b:Title>
    <b:URL>https://lightship.dev/docs/ardk/multiplayer/sharing_virtual_object_information.html#</b:URL>
    <b:Year>2022</b:Year>
    <b:YearAccessed>2022</b:YearAccessed>
    <b:MonthAccessed>December</b:MonthAccessed>
    <b:DayAccessed>19</b:DayAccessed>
    <b:RefOrder>49</b:RefOrder>
  </b:Source>
  <b:Source>
    <b:Tag>Gam19</b:Tag>
    <b:SourceType>InternetSite</b:SourceType>
    <b:Guid>{54948E39-04AE-5B46-B54A-9EB6B868734A}</b:Guid>
    <b:Author>
      <b:Author>
        <b:Corporate>Game Asset Studio</b:Corporate>
      </b:Author>
    </b:Author>
    <b:Title>Free Playing Cards Pack </b:Title>
    <b:URL>https://assetstore.unity.com/packages/3d/props/tools/free-playing-cards-pack-154780</b:URL>
    <b:Year>2019</b:Year>
    <b:YearAccessed>2022</b:YearAccessed>
    <b:MonthAccessed>December</b:MonthAccessed>
    <b:DayAccessed>19</b:DayAccessed>
    <b:RefOrder>50</b:RefOrder>
  </b:Source>
  <b:Source>
    <b:Tag>Uni20</b:Tag>
    <b:SourceType>InternetSite</b:SourceType>
    <b:Guid>{7B82B748-F947-2943-B3DF-ECABFE16F6E2}</b:Guid>
    <b:Author>
      <b:Author>
        <b:Corporate>Unity</b:Corporate>
      </b:Author>
    </b:Author>
    <b:Title>How to choose the right netcode for your game</b:Title>
    <b:URL>https://blog.unity.com/technology/choosing-the-right-netcode-for-your-game</b:URL>
    <b:Year>2020</b:Year>
    <b:YearAccessed>2022</b:YearAccessed>
    <b:MonthAccessed>December</b:MonthAccessed>
    <b:DayAccessed>2022</b:DayAccessed>
    <b:RefOrder>51</b:RefOrder>
  </b:Source>
</b:Sources>
</file>

<file path=customXml/itemProps1.xml><?xml version="1.0" encoding="utf-8"?>
<ds:datastoreItem xmlns:ds="http://schemas.openxmlformats.org/officeDocument/2006/customXml" ds:itemID="{DF6326D2-F127-D140-B741-D04D28DC2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4325</Words>
  <Characters>24654</Characters>
  <Application>Microsoft Office Word</Application>
  <DocSecurity>0</DocSecurity>
  <Lines>205</Lines>
  <Paragraphs>57</Paragraphs>
  <ScaleCrop>false</ScaleCrop>
  <Company/>
  <LinksUpToDate>false</LinksUpToDate>
  <CharactersWithSpaces>28922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PG-Feeley, Sean</dc:creator>
  <cp:keywords/>
  <dc:description/>
  <cp:lastModifiedBy>PG-Feeley, Sean</cp:lastModifiedBy>
  <cp:revision>2</cp:revision>
  <dcterms:created xsi:type="dcterms:W3CDTF">2022-12-20T20:14:00Z</dcterms:created>
  <dcterms:modified xsi:type="dcterms:W3CDTF">2022-12-20T20:14:00Z</dcterms:modified>
</cp:coreProperties>
</file>